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C8320F" w:rsidRPr="00EE548F" w:rsidRDefault="00425FF9" w:rsidP="00425FF9">
      <w:pPr>
        <w:pStyle w:val="Title"/>
        <w:rPr>
          <w:rFonts w:asciiTheme="minorHAnsi" w:hAnsiTheme="minorHAnsi"/>
          <w:szCs w:val="22"/>
        </w:rPr>
      </w:pPr>
      <w:r>
        <w:rPr>
          <w:rFonts w:asciiTheme="minorHAnsi" w:hAnsiTheme="minorHAnsi"/>
          <w:szCs w:val="22"/>
        </w:rPr>
        <w:t>Darrara National Schoool</w:t>
      </w:r>
    </w:p>
    <w:p w:rsidR="00C8320F" w:rsidRDefault="00425FF9">
      <w:pPr>
        <w:pStyle w:val="Title"/>
        <w:rPr>
          <w:rFonts w:asciiTheme="minorHAnsi" w:hAnsiTheme="minorHAnsi"/>
          <w:szCs w:val="22"/>
        </w:rPr>
      </w:pPr>
      <w:r>
        <w:rPr>
          <w:rFonts w:asciiTheme="minorHAnsi" w:hAnsiTheme="minorHAnsi"/>
          <w:szCs w:val="22"/>
        </w:rPr>
        <w:t>Cruary,</w:t>
      </w:r>
    </w:p>
    <w:p w:rsidR="00425FF9" w:rsidRDefault="00425FF9">
      <w:pPr>
        <w:pStyle w:val="Title"/>
        <w:rPr>
          <w:rFonts w:asciiTheme="minorHAnsi" w:hAnsiTheme="minorHAnsi"/>
          <w:szCs w:val="22"/>
        </w:rPr>
      </w:pPr>
      <w:r>
        <w:rPr>
          <w:rFonts w:asciiTheme="minorHAnsi" w:hAnsiTheme="minorHAnsi"/>
          <w:szCs w:val="22"/>
        </w:rPr>
        <w:t>Clonakilty,</w:t>
      </w:r>
    </w:p>
    <w:p w:rsidR="00425FF9" w:rsidRPr="00EE548F" w:rsidRDefault="00425FF9">
      <w:pPr>
        <w:pStyle w:val="Title"/>
        <w:rPr>
          <w:rFonts w:asciiTheme="minorHAnsi" w:hAnsiTheme="minorHAnsi"/>
          <w:szCs w:val="22"/>
        </w:rPr>
      </w:pPr>
      <w:r>
        <w:rPr>
          <w:rFonts w:asciiTheme="minorHAnsi" w:hAnsiTheme="minorHAnsi"/>
          <w:szCs w:val="22"/>
        </w:rPr>
        <w:t>Co.Cork</w:t>
      </w: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Default="00DC4B84">
      <w:pPr>
        <w:pStyle w:val="Title"/>
        <w:rPr>
          <w:rFonts w:asciiTheme="minorHAnsi" w:hAnsiTheme="minorHAnsi"/>
          <w:szCs w:val="22"/>
        </w:rPr>
      </w:pPr>
      <w:r>
        <w:rPr>
          <w:rFonts w:asciiTheme="minorHAnsi" w:hAnsiTheme="minorHAnsi"/>
          <w:szCs w:val="22"/>
        </w:rPr>
        <w:t>PLEASE USE THE CONTACT FORM ON THE WEBSITE TO MAKE SUGGESTIONS FOR THIS DRAFT</w:t>
      </w:r>
    </w:p>
    <w:p w:rsidR="00DC4B84" w:rsidRPr="00EE548F" w:rsidRDefault="00DC4B84">
      <w:pPr>
        <w:pStyle w:val="Title"/>
        <w:rPr>
          <w:rFonts w:asciiTheme="minorHAnsi" w:hAnsiTheme="minorHAnsi"/>
          <w:szCs w:val="22"/>
        </w:rPr>
      </w:pPr>
      <w:r>
        <w:rPr>
          <w:rFonts w:asciiTheme="minorHAnsi" w:hAnsiTheme="minorHAnsi"/>
          <w:szCs w:val="22"/>
        </w:rPr>
        <w:t>ALL SUBMISSIONS BY MAY 19th</w:t>
      </w:r>
      <w:bookmarkStart w:id="0" w:name="_GoBack"/>
      <w:bookmarkEnd w:id="0"/>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Default="00C8320F">
      <w:pPr>
        <w:pStyle w:val="Title"/>
        <w:rPr>
          <w:rFonts w:asciiTheme="minorHAnsi" w:hAnsiTheme="minorHAnsi"/>
          <w:szCs w:val="22"/>
        </w:rPr>
      </w:pPr>
    </w:p>
    <w:p w:rsidR="00FE0EE3" w:rsidRPr="00EE548F" w:rsidRDefault="00FE0EE3">
      <w:pPr>
        <w:pStyle w:val="Title"/>
        <w:rPr>
          <w:rFonts w:asciiTheme="minorHAnsi" w:hAnsiTheme="minorHAnsi"/>
          <w:szCs w:val="22"/>
        </w:rPr>
      </w:pPr>
    </w:p>
    <w:p w:rsidR="00FE0EE3" w:rsidRDefault="00FE0EE3">
      <w:pPr>
        <w:pStyle w:val="Title"/>
        <w:rPr>
          <w:rFonts w:asciiTheme="minorHAnsi" w:hAnsiTheme="minorHAnsi"/>
          <w:sz w:val="52"/>
          <w:szCs w:val="22"/>
        </w:rPr>
      </w:pPr>
    </w:p>
    <w:p w:rsidR="00C8320F" w:rsidRPr="00E93D6C" w:rsidRDefault="00E93D6C" w:rsidP="00E93D6C">
      <w:pPr>
        <w:pStyle w:val="Title"/>
        <w:rPr>
          <w:rFonts w:asciiTheme="minorHAnsi" w:hAnsiTheme="minorHAnsi"/>
          <w:sz w:val="60"/>
          <w:szCs w:val="60"/>
        </w:rPr>
      </w:pPr>
      <w:r w:rsidRPr="00E93D6C">
        <w:rPr>
          <w:rFonts w:asciiTheme="minorHAnsi" w:hAnsiTheme="minorHAnsi"/>
          <w:sz w:val="60"/>
          <w:szCs w:val="60"/>
        </w:rPr>
        <w:t>DRAFT</w:t>
      </w:r>
    </w:p>
    <w:p w:rsidR="00C8320F" w:rsidRDefault="00C8320F">
      <w:pPr>
        <w:pStyle w:val="Title"/>
        <w:rPr>
          <w:rFonts w:asciiTheme="minorHAnsi" w:hAnsiTheme="minorHAnsi"/>
          <w:sz w:val="180"/>
          <w:szCs w:val="22"/>
        </w:rPr>
      </w:pPr>
      <w:r w:rsidRPr="00FE0EE3">
        <w:rPr>
          <w:rFonts w:asciiTheme="minorHAnsi" w:hAnsiTheme="minorHAnsi"/>
          <w:sz w:val="180"/>
          <w:szCs w:val="22"/>
        </w:rPr>
        <w:t>SPHE</w:t>
      </w:r>
    </w:p>
    <w:p w:rsidR="00E93D6C" w:rsidRPr="00FE0EE3" w:rsidRDefault="00E93D6C">
      <w:pPr>
        <w:pStyle w:val="Title"/>
        <w:rPr>
          <w:rFonts w:asciiTheme="minorHAnsi" w:hAnsiTheme="minorHAnsi"/>
          <w:sz w:val="180"/>
          <w:szCs w:val="22"/>
        </w:rPr>
      </w:pPr>
      <w:r>
        <w:rPr>
          <w:rFonts w:asciiTheme="minorHAnsi" w:hAnsiTheme="minorHAnsi"/>
          <w:sz w:val="180"/>
          <w:szCs w:val="22"/>
        </w:rPr>
        <w:t>PLAN</w:t>
      </w:r>
    </w:p>
    <w:p w:rsidR="00C8320F" w:rsidRPr="001B39A5" w:rsidRDefault="00C8320F">
      <w:pPr>
        <w:pStyle w:val="Title"/>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pStyle w:val="FootnoteText"/>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pStyle w:val="Heading2"/>
        <w:rPr>
          <w:rFonts w:asciiTheme="minorHAnsi" w:hAnsiTheme="minorHAnsi"/>
          <w:sz w:val="22"/>
          <w:szCs w:val="22"/>
        </w:rPr>
        <w:sectPr w:rsidR="00C8320F" w:rsidRPr="001B39A5">
          <w:headerReference w:type="default" r:id="rId7"/>
          <w:footerReference w:type="even" r:id="rId8"/>
          <w:footerReference w:type="default" r:id="rId9"/>
          <w:pgSz w:w="11907" w:h="16840"/>
          <w:pgMar w:top="1134" w:right="1134" w:bottom="539" w:left="1134" w:header="720" w:footer="720" w:gutter="0"/>
          <w:cols w:space="720"/>
          <w:titlePg/>
        </w:sectPr>
      </w:pPr>
    </w:p>
    <w:p w:rsidR="00C8320F" w:rsidRPr="001B39A5" w:rsidRDefault="00C8320F">
      <w:pPr>
        <w:pStyle w:val="Heading2"/>
        <w:rPr>
          <w:rFonts w:asciiTheme="minorHAnsi" w:hAnsiTheme="minorHAnsi"/>
          <w:szCs w:val="22"/>
        </w:rPr>
      </w:pPr>
      <w:r w:rsidRPr="001B39A5">
        <w:rPr>
          <w:rFonts w:asciiTheme="minorHAnsi" w:hAnsiTheme="minorHAnsi"/>
          <w:szCs w:val="22"/>
        </w:rPr>
        <w:lastRenderedPageBreak/>
        <w:t>S</w:t>
      </w:r>
      <w:r w:rsidR="001B39A5">
        <w:rPr>
          <w:rFonts w:asciiTheme="minorHAnsi" w:hAnsiTheme="minorHAnsi"/>
          <w:szCs w:val="22"/>
        </w:rPr>
        <w:t xml:space="preserve">ocial, </w:t>
      </w:r>
      <w:r w:rsidRPr="001B39A5">
        <w:rPr>
          <w:rFonts w:asciiTheme="minorHAnsi" w:hAnsiTheme="minorHAnsi"/>
          <w:szCs w:val="22"/>
        </w:rPr>
        <w:t>P</w:t>
      </w:r>
      <w:r w:rsidR="001B39A5">
        <w:rPr>
          <w:rFonts w:asciiTheme="minorHAnsi" w:hAnsiTheme="minorHAnsi"/>
          <w:szCs w:val="22"/>
        </w:rPr>
        <w:t xml:space="preserve">ersonal and </w:t>
      </w:r>
      <w:r w:rsidRPr="001B39A5">
        <w:rPr>
          <w:rFonts w:asciiTheme="minorHAnsi" w:hAnsiTheme="minorHAnsi"/>
          <w:szCs w:val="22"/>
        </w:rPr>
        <w:t>H</w:t>
      </w:r>
      <w:r w:rsidR="001B39A5">
        <w:rPr>
          <w:rFonts w:asciiTheme="minorHAnsi" w:hAnsiTheme="minorHAnsi"/>
          <w:szCs w:val="22"/>
        </w:rPr>
        <w:t xml:space="preserve">ealth </w:t>
      </w:r>
      <w:r w:rsidRPr="001B39A5">
        <w:rPr>
          <w:rFonts w:asciiTheme="minorHAnsi" w:hAnsiTheme="minorHAnsi"/>
          <w:szCs w:val="22"/>
        </w:rPr>
        <w:t>E</w:t>
      </w:r>
      <w:r w:rsidR="001B39A5">
        <w:rPr>
          <w:rFonts w:asciiTheme="minorHAnsi" w:hAnsiTheme="minorHAnsi"/>
          <w:szCs w:val="22"/>
        </w:rPr>
        <w:t>ducation</w:t>
      </w:r>
    </w:p>
    <w:p w:rsidR="00C8320F" w:rsidRPr="001B39A5" w:rsidRDefault="00C8320F">
      <w:pPr>
        <w:jc w:val="center"/>
        <w:rPr>
          <w:rFonts w:asciiTheme="minorHAnsi" w:hAnsiTheme="minorHAnsi"/>
          <w:sz w:val="22"/>
          <w:szCs w:val="22"/>
        </w:rPr>
      </w:pPr>
    </w:p>
    <w:p w:rsidR="00C8320F" w:rsidRPr="001B39A5" w:rsidRDefault="00C8320F">
      <w:pPr>
        <w:rPr>
          <w:rFonts w:asciiTheme="minorHAnsi" w:hAnsiTheme="minorHAnsi"/>
          <w:sz w:val="22"/>
          <w:szCs w:val="22"/>
        </w:rPr>
      </w:pP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23"/>
      </w:tblGrid>
      <w:tr w:rsidR="00C8320F" w:rsidRPr="001B39A5" w:rsidTr="00C44458">
        <w:trPr>
          <w:jc w:val="center"/>
        </w:trPr>
        <w:tc>
          <w:tcPr>
            <w:tcW w:w="9923" w:type="dxa"/>
            <w:tcBorders>
              <w:top w:val="single" w:sz="18" w:space="0" w:color="auto"/>
              <w:left w:val="single" w:sz="18" w:space="0" w:color="auto"/>
              <w:bottom w:val="single" w:sz="18" w:space="0" w:color="auto"/>
              <w:right w:val="single" w:sz="18" w:space="0" w:color="auto"/>
            </w:tcBorders>
          </w:tcPr>
          <w:p w:rsidR="005D4D68" w:rsidRPr="001B39A5" w:rsidRDefault="00C8320F" w:rsidP="005D4D68">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Title</w:t>
            </w:r>
            <w:r w:rsidR="005D4D68" w:rsidRPr="001B39A5">
              <w:rPr>
                <w:rFonts w:asciiTheme="minorHAnsi" w:hAnsiTheme="minorHAnsi"/>
                <w:b/>
                <w:bCs/>
                <w:sz w:val="22"/>
                <w:szCs w:val="22"/>
              </w:rPr>
              <w:t xml:space="preserve"> </w:t>
            </w:r>
          </w:p>
          <w:p w:rsidR="005D4D68" w:rsidRPr="001B39A5" w:rsidRDefault="005D4D68" w:rsidP="005D4D68">
            <w:pPr>
              <w:pStyle w:val="BodyText"/>
              <w:rPr>
                <w:rFonts w:asciiTheme="minorHAnsi" w:hAnsiTheme="minorHAnsi"/>
                <w:b/>
                <w:bCs/>
                <w:sz w:val="22"/>
                <w:szCs w:val="22"/>
              </w:rPr>
            </w:pPr>
            <w:r w:rsidRPr="001B39A5">
              <w:rPr>
                <w:rFonts w:asciiTheme="minorHAnsi" w:hAnsiTheme="minorHAnsi"/>
                <w:b/>
                <w:bCs/>
                <w:sz w:val="22"/>
                <w:szCs w:val="22"/>
              </w:rPr>
              <w:t>Social, Personal and Health Education Whole School Plan</w:t>
            </w:r>
          </w:p>
          <w:p w:rsidR="00C8320F" w:rsidRPr="001B39A5" w:rsidRDefault="00C8320F">
            <w:pPr>
              <w:ind w:left="360"/>
              <w:rPr>
                <w:rFonts w:asciiTheme="minorHAnsi" w:hAnsiTheme="minorHAnsi"/>
                <w:sz w:val="22"/>
                <w:szCs w:val="22"/>
              </w:rPr>
            </w:pPr>
            <w:r w:rsidRPr="001B39A5">
              <w:rPr>
                <w:rFonts w:asciiTheme="minorHAnsi" w:hAnsiTheme="minorHAnsi"/>
                <w:i/>
                <w:iCs/>
                <w:sz w:val="22"/>
                <w:szCs w:val="22"/>
              </w:rPr>
              <w:t>.</w:t>
            </w:r>
          </w:p>
          <w:p w:rsidR="00C8320F" w:rsidRPr="001B39A5" w:rsidRDefault="00C8320F">
            <w:pPr>
              <w:ind w:left="720"/>
              <w:rPr>
                <w:rFonts w:asciiTheme="minorHAnsi" w:hAnsiTheme="minorHAnsi"/>
                <w:sz w:val="22"/>
                <w:szCs w:val="22"/>
              </w:rPr>
            </w:pPr>
          </w:p>
        </w:tc>
      </w:tr>
      <w:tr w:rsidR="00C8320F" w:rsidRPr="001B39A5" w:rsidTr="00C44458">
        <w:trPr>
          <w:jc w:val="center"/>
        </w:trPr>
        <w:tc>
          <w:tcPr>
            <w:tcW w:w="9923"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Introductory Statement and Rationale</w:t>
            </w:r>
          </w:p>
          <w:p w:rsidR="00C8320F" w:rsidRPr="001B39A5" w:rsidRDefault="00C8320F">
            <w:pPr>
              <w:ind w:left="360"/>
              <w:rPr>
                <w:rFonts w:asciiTheme="minorHAnsi" w:hAnsiTheme="minorHAnsi"/>
                <w:i/>
                <w:iCs/>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Introductory Statement</w:t>
            </w:r>
          </w:p>
          <w:p w:rsidR="00C8320F" w:rsidRPr="001B39A5" w:rsidRDefault="00FD6CC2">
            <w:pPr>
              <w:ind w:left="743"/>
              <w:rPr>
                <w:rFonts w:asciiTheme="minorHAnsi" w:hAnsiTheme="minorHAnsi"/>
                <w:sz w:val="22"/>
                <w:szCs w:val="22"/>
              </w:rPr>
            </w:pPr>
            <w:r>
              <w:rPr>
                <w:rFonts w:asciiTheme="minorHAnsi" w:hAnsiTheme="minorHAnsi"/>
                <w:sz w:val="22"/>
                <w:szCs w:val="22"/>
              </w:rPr>
              <w:t>The staff of Darrara</w:t>
            </w:r>
            <w:r w:rsidR="00572F19" w:rsidRPr="001B39A5">
              <w:rPr>
                <w:rFonts w:asciiTheme="minorHAnsi" w:hAnsiTheme="minorHAnsi"/>
                <w:sz w:val="22"/>
                <w:szCs w:val="22"/>
              </w:rPr>
              <w:t xml:space="preserve"> N.S. </w:t>
            </w:r>
            <w:r w:rsidR="00511C3C" w:rsidRPr="001B39A5">
              <w:rPr>
                <w:rFonts w:asciiTheme="minorHAnsi" w:hAnsiTheme="minorHAnsi"/>
                <w:sz w:val="22"/>
                <w:szCs w:val="22"/>
              </w:rPr>
              <w:t>formulated</w:t>
            </w:r>
            <w:r w:rsidR="00572F19" w:rsidRPr="001B39A5">
              <w:rPr>
                <w:rFonts w:asciiTheme="minorHAnsi" w:hAnsiTheme="minorHAnsi"/>
                <w:sz w:val="22"/>
                <w:szCs w:val="22"/>
              </w:rPr>
              <w:t xml:space="preserve"> this school plan for SPHE, in consulation with </w:t>
            </w:r>
            <w:r w:rsidR="006F148E" w:rsidRPr="001B39A5">
              <w:rPr>
                <w:rFonts w:asciiTheme="minorHAnsi" w:hAnsiTheme="minorHAnsi"/>
                <w:sz w:val="22"/>
                <w:szCs w:val="22"/>
              </w:rPr>
              <w:t>our</w:t>
            </w:r>
            <w:r w:rsidR="00572F19" w:rsidRPr="001B39A5">
              <w:rPr>
                <w:rFonts w:asciiTheme="minorHAnsi" w:hAnsiTheme="minorHAnsi"/>
                <w:sz w:val="22"/>
                <w:szCs w:val="22"/>
              </w:rPr>
              <w:t xml:space="preserve"> Board of Management and </w:t>
            </w:r>
            <w:r w:rsidR="006F148E" w:rsidRPr="001B39A5">
              <w:rPr>
                <w:rFonts w:asciiTheme="minorHAnsi" w:hAnsiTheme="minorHAnsi"/>
                <w:sz w:val="22"/>
                <w:szCs w:val="22"/>
              </w:rPr>
              <w:t>our</w:t>
            </w:r>
            <w:r w:rsidR="00572F19" w:rsidRPr="001B39A5">
              <w:rPr>
                <w:rFonts w:asciiTheme="minorHAnsi" w:hAnsiTheme="minorHAnsi"/>
                <w:sz w:val="22"/>
                <w:szCs w:val="22"/>
              </w:rPr>
              <w:t xml:space="preserve"> Parents, as we believe that SPHE is a shared responsibility and their contributions and involvement will be essential to </w:t>
            </w:r>
            <w:r w:rsidR="006F148E" w:rsidRPr="001B39A5">
              <w:rPr>
                <w:rFonts w:asciiTheme="minorHAnsi" w:hAnsiTheme="minorHAnsi"/>
                <w:sz w:val="22"/>
                <w:szCs w:val="22"/>
              </w:rPr>
              <w:t xml:space="preserve">the </w:t>
            </w:r>
            <w:r w:rsidR="00572F19" w:rsidRPr="001B39A5">
              <w:rPr>
                <w:rFonts w:asciiTheme="minorHAnsi" w:hAnsiTheme="minorHAnsi"/>
                <w:sz w:val="22"/>
                <w:szCs w:val="22"/>
              </w:rPr>
              <w:t xml:space="preserve">effective implementation of the SPHE programme in the school.  It was drafted </w:t>
            </w:r>
            <w:r>
              <w:rPr>
                <w:rFonts w:asciiTheme="minorHAnsi" w:hAnsiTheme="minorHAnsi"/>
                <w:sz w:val="22"/>
                <w:szCs w:val="22"/>
              </w:rPr>
              <w:t>by Blathnaid Breslin, Principal and Yvonne Walsh following the update of the Stay Safe programme</w:t>
            </w:r>
            <w:r w:rsidR="00572F19" w:rsidRPr="001B39A5">
              <w:rPr>
                <w:rFonts w:asciiTheme="minorHAnsi" w:hAnsiTheme="minorHAnsi"/>
                <w:sz w:val="22"/>
                <w:szCs w:val="22"/>
              </w:rPr>
              <w:t>, and brought to the attention of the Board of Management and Parents.</w:t>
            </w:r>
          </w:p>
          <w:p w:rsidR="00C8320F" w:rsidRPr="001B39A5" w:rsidRDefault="00C8320F">
            <w:pPr>
              <w:ind w:left="743"/>
              <w:rPr>
                <w:rFonts w:asciiTheme="minorHAnsi" w:hAnsiTheme="minorHAnsi"/>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Rationale</w:t>
            </w:r>
          </w:p>
          <w:p w:rsidR="00C8320F" w:rsidRPr="001B39A5" w:rsidRDefault="00572F19">
            <w:pPr>
              <w:ind w:left="743"/>
              <w:rPr>
                <w:rFonts w:asciiTheme="minorHAnsi" w:hAnsiTheme="minorHAnsi"/>
                <w:sz w:val="22"/>
                <w:szCs w:val="22"/>
              </w:rPr>
            </w:pPr>
            <w:r w:rsidRPr="001B39A5">
              <w:rPr>
                <w:rFonts w:asciiTheme="minorHAnsi" w:hAnsiTheme="minorHAnsi"/>
                <w:sz w:val="22"/>
                <w:szCs w:val="22"/>
              </w:rPr>
              <w:t>Aspects</w:t>
            </w:r>
            <w:r w:rsidR="00FD6CC2">
              <w:rPr>
                <w:rFonts w:asciiTheme="minorHAnsi" w:hAnsiTheme="minorHAnsi"/>
                <w:sz w:val="22"/>
                <w:szCs w:val="22"/>
              </w:rPr>
              <w:t xml:space="preserve"> of SPHE have been taught in Darrara</w:t>
            </w:r>
            <w:r w:rsidRPr="001B39A5">
              <w:rPr>
                <w:rFonts w:asciiTheme="minorHAnsi" w:hAnsiTheme="minorHAnsi"/>
                <w:sz w:val="22"/>
                <w:szCs w:val="22"/>
              </w:rPr>
              <w:t xml:space="preserve"> N.S.</w:t>
            </w:r>
            <w:r w:rsidR="00F16B56" w:rsidRPr="001B39A5">
              <w:rPr>
                <w:rFonts w:asciiTheme="minorHAnsi" w:hAnsiTheme="minorHAnsi"/>
                <w:sz w:val="22"/>
                <w:szCs w:val="22"/>
              </w:rPr>
              <w:t xml:space="preserve"> for many years through</w:t>
            </w:r>
            <w:r w:rsidRPr="001B39A5">
              <w:rPr>
                <w:rFonts w:asciiTheme="minorHAnsi" w:hAnsiTheme="minorHAnsi"/>
                <w:sz w:val="22"/>
                <w:szCs w:val="22"/>
              </w:rPr>
              <w:t xml:space="preserve"> various progra</w:t>
            </w:r>
            <w:r w:rsidR="006F148E" w:rsidRPr="001B39A5">
              <w:rPr>
                <w:rFonts w:asciiTheme="minorHAnsi" w:hAnsiTheme="minorHAnsi"/>
                <w:sz w:val="22"/>
                <w:szCs w:val="22"/>
              </w:rPr>
              <w:t>mmes and initiatives such as</w:t>
            </w:r>
            <w:r w:rsidRPr="001B39A5">
              <w:rPr>
                <w:rFonts w:asciiTheme="minorHAnsi" w:hAnsiTheme="minorHAnsi"/>
                <w:sz w:val="22"/>
                <w:szCs w:val="22"/>
              </w:rPr>
              <w:t xml:space="preserve"> </w:t>
            </w:r>
            <w:r w:rsidR="00FD6CC2">
              <w:rPr>
                <w:rFonts w:asciiTheme="minorHAnsi" w:hAnsiTheme="minorHAnsi"/>
                <w:sz w:val="22"/>
                <w:szCs w:val="22"/>
              </w:rPr>
              <w:t xml:space="preserve">the previous </w:t>
            </w:r>
            <w:r w:rsidRPr="001B39A5">
              <w:rPr>
                <w:rFonts w:asciiTheme="minorHAnsi" w:hAnsiTheme="minorHAnsi"/>
                <w:sz w:val="22"/>
                <w:szCs w:val="22"/>
              </w:rPr>
              <w:t>Stay Safe, Walk</w:t>
            </w:r>
            <w:r w:rsidR="00F16B56" w:rsidRPr="001B39A5">
              <w:rPr>
                <w:rFonts w:asciiTheme="minorHAnsi" w:hAnsiTheme="minorHAnsi"/>
                <w:sz w:val="22"/>
                <w:szCs w:val="22"/>
              </w:rPr>
              <w:t xml:space="preserve"> Tall, </w:t>
            </w:r>
            <w:r w:rsidR="00425FF9">
              <w:rPr>
                <w:rFonts w:asciiTheme="minorHAnsi" w:hAnsiTheme="minorHAnsi"/>
                <w:sz w:val="22"/>
                <w:szCs w:val="22"/>
              </w:rPr>
              <w:t xml:space="preserve">Zippy’s Friends, Friends for Life, </w:t>
            </w:r>
            <w:r w:rsidR="00F16B56" w:rsidRPr="001B39A5">
              <w:rPr>
                <w:rFonts w:asciiTheme="minorHAnsi" w:hAnsiTheme="minorHAnsi"/>
                <w:sz w:val="22"/>
                <w:szCs w:val="22"/>
              </w:rPr>
              <w:t>Relationships and Sexual</w:t>
            </w:r>
            <w:r w:rsidRPr="001B39A5">
              <w:rPr>
                <w:rFonts w:asciiTheme="minorHAnsi" w:hAnsiTheme="minorHAnsi"/>
                <w:sz w:val="22"/>
                <w:szCs w:val="22"/>
              </w:rPr>
              <w:t xml:space="preserve">ity Education and through our involvement in the Health Promoting Schools Initiative.  </w:t>
            </w:r>
            <w:r w:rsidR="00F16B56" w:rsidRPr="001B39A5">
              <w:rPr>
                <w:rFonts w:asciiTheme="minorHAnsi" w:hAnsiTheme="minorHAnsi"/>
                <w:sz w:val="22"/>
                <w:szCs w:val="22"/>
              </w:rPr>
              <w:t xml:space="preserve">It has also been taught through integration with other subject areas such as Physical Education, Religion, Geography, etc.  </w:t>
            </w:r>
            <w:r w:rsidRPr="001B39A5">
              <w:rPr>
                <w:rFonts w:asciiTheme="minorHAnsi" w:hAnsiTheme="minorHAnsi"/>
                <w:sz w:val="22"/>
                <w:szCs w:val="22"/>
              </w:rPr>
              <w:t>However, we wish to formalise our teaching of SPHE and plan for it on a whole school basis.</w:t>
            </w:r>
            <w:r w:rsidR="00425FF9">
              <w:rPr>
                <w:rFonts w:asciiTheme="minorHAnsi" w:hAnsiTheme="minorHAnsi"/>
                <w:sz w:val="22"/>
                <w:szCs w:val="22"/>
              </w:rPr>
              <w:t xml:space="preserve"> </w:t>
            </w:r>
          </w:p>
          <w:p w:rsidR="00572F19" w:rsidRPr="001B39A5" w:rsidRDefault="00572F19">
            <w:pPr>
              <w:ind w:left="743"/>
              <w:rPr>
                <w:rFonts w:asciiTheme="minorHAnsi" w:hAnsiTheme="minorHAnsi"/>
                <w:sz w:val="22"/>
                <w:szCs w:val="22"/>
              </w:rPr>
            </w:pPr>
          </w:p>
          <w:p w:rsidR="00C8320F" w:rsidRPr="001B39A5" w:rsidRDefault="00C8320F">
            <w:pPr>
              <w:rPr>
                <w:rFonts w:asciiTheme="minorHAnsi" w:hAnsiTheme="minorHAnsi"/>
                <w:sz w:val="22"/>
                <w:szCs w:val="22"/>
              </w:rPr>
            </w:pPr>
          </w:p>
        </w:tc>
      </w:tr>
      <w:tr w:rsidR="00C8320F" w:rsidRPr="001B39A5" w:rsidTr="0068156F">
        <w:trPr>
          <w:trHeight w:val="1132"/>
          <w:jc w:val="center"/>
        </w:trPr>
        <w:tc>
          <w:tcPr>
            <w:tcW w:w="9923" w:type="dxa"/>
            <w:tcBorders>
              <w:top w:val="single" w:sz="18" w:space="0" w:color="auto"/>
              <w:left w:val="single" w:sz="18" w:space="0" w:color="auto"/>
              <w:bottom w:val="single" w:sz="18" w:space="0" w:color="auto"/>
              <w:right w:val="single" w:sz="18" w:space="0" w:color="auto"/>
            </w:tcBorders>
            <w:shd w:val="clear" w:color="auto" w:fill="auto"/>
          </w:tcPr>
          <w:p w:rsidR="0068156F" w:rsidRDefault="00C8320F" w:rsidP="0068156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Vision and Aims</w:t>
            </w:r>
          </w:p>
          <w:p w:rsidR="008239C1" w:rsidRDefault="008239C1" w:rsidP="0068156F">
            <w:pPr>
              <w:pStyle w:val="BodyText"/>
              <w:ind w:left="360"/>
              <w:rPr>
                <w:rFonts w:ascii="Helvetica" w:hAnsi="Helvetica" w:cs="Helvetica"/>
                <w:b/>
                <w:bCs/>
                <w:color w:val="1A1A1A"/>
                <w:sz w:val="20"/>
              </w:rPr>
            </w:pPr>
          </w:p>
          <w:p w:rsidR="00C44458" w:rsidRPr="0068156F" w:rsidRDefault="00C44458" w:rsidP="008239C1">
            <w:pPr>
              <w:pStyle w:val="BodyText"/>
              <w:rPr>
                <w:rFonts w:asciiTheme="minorHAnsi" w:hAnsiTheme="minorHAnsi"/>
                <w:b/>
                <w:bCs/>
                <w:sz w:val="22"/>
                <w:szCs w:val="22"/>
              </w:rPr>
            </w:pPr>
            <w:r w:rsidRPr="0068156F">
              <w:rPr>
                <w:rFonts w:ascii="Helvetica" w:hAnsi="Helvetica" w:cs="Helvetica"/>
                <w:b/>
                <w:bCs/>
                <w:color w:val="1A1A1A"/>
                <w:sz w:val="20"/>
              </w:rPr>
              <w:t>Vision:</w:t>
            </w:r>
          </w:p>
          <w:p w:rsidR="00C8320F" w:rsidRDefault="00425FF9" w:rsidP="008239C1">
            <w:pPr>
              <w:pStyle w:val="NoSpacing"/>
              <w:rPr>
                <w:rFonts w:asciiTheme="minorHAnsi" w:hAnsiTheme="minorHAnsi"/>
                <w:sz w:val="22"/>
                <w:szCs w:val="22"/>
              </w:rPr>
            </w:pPr>
            <w:r>
              <w:rPr>
                <w:rFonts w:asciiTheme="minorHAnsi" w:hAnsiTheme="minorHAnsi"/>
                <w:sz w:val="22"/>
                <w:szCs w:val="22"/>
              </w:rPr>
              <w:t>Darrara NS</w:t>
            </w:r>
            <w:r w:rsidR="00C44458" w:rsidRPr="008239C1">
              <w:rPr>
                <w:rFonts w:asciiTheme="minorHAnsi" w:hAnsiTheme="minorHAnsi"/>
                <w:sz w:val="22"/>
                <w:szCs w:val="22"/>
              </w:rPr>
              <w:t xml:space="preserve"> values the uniqueness of all individuals within a caring school community. We recognize that SPHE is intrinsic in the learning and teaching that occurs both formally and informally in the school and in the classroom. Through our SPHE programme we wish to assist children develop feelings of self-worth and self-confidence while encouraging their ability to relate to others in a positive way. The programme encourages children to be aware of their rights as individuals while at the same time accepting responsibility for their actions as members of the school and the wider community. Parents have the primary role in the Social, Personal and Health Education of their children so their involvement will be encouraged as much as possible.</w:t>
            </w:r>
          </w:p>
          <w:p w:rsidR="008239C1" w:rsidRPr="008239C1" w:rsidRDefault="008239C1" w:rsidP="008239C1">
            <w:pPr>
              <w:pStyle w:val="NoSpacing"/>
              <w:rPr>
                <w:rFonts w:asciiTheme="minorHAnsi" w:hAnsiTheme="minorHAnsi"/>
                <w:sz w:val="22"/>
                <w:szCs w:val="22"/>
              </w:rPr>
            </w:pPr>
          </w:p>
          <w:p w:rsidR="00C8320F" w:rsidRPr="001B39A5" w:rsidRDefault="00C8320F" w:rsidP="00C44458">
            <w:pPr>
              <w:rPr>
                <w:rFonts w:asciiTheme="minorHAnsi" w:hAnsiTheme="minorHAnsi"/>
                <w:b/>
                <w:sz w:val="22"/>
                <w:szCs w:val="22"/>
              </w:rPr>
            </w:pPr>
            <w:r w:rsidRPr="001B39A5">
              <w:rPr>
                <w:rFonts w:asciiTheme="minorHAnsi" w:hAnsiTheme="minorHAnsi"/>
                <w:b/>
                <w:sz w:val="22"/>
                <w:szCs w:val="22"/>
              </w:rPr>
              <w:t>Aims:</w:t>
            </w:r>
          </w:p>
          <w:p w:rsidR="00F16B56" w:rsidRPr="001B39A5" w:rsidRDefault="00C44458" w:rsidP="00C44458">
            <w:pPr>
              <w:rPr>
                <w:rFonts w:asciiTheme="minorHAnsi" w:hAnsiTheme="minorHAnsi"/>
                <w:bCs/>
                <w:sz w:val="22"/>
                <w:szCs w:val="22"/>
              </w:rPr>
            </w:pPr>
            <w:r>
              <w:rPr>
                <w:rFonts w:asciiTheme="minorHAnsi" w:hAnsiTheme="minorHAnsi"/>
                <w:bCs/>
                <w:sz w:val="22"/>
                <w:szCs w:val="22"/>
              </w:rPr>
              <w:t>The children of Darrara</w:t>
            </w:r>
            <w:r w:rsidR="00F16B56" w:rsidRPr="001B39A5">
              <w:rPr>
                <w:rFonts w:asciiTheme="minorHAnsi" w:hAnsiTheme="minorHAnsi"/>
                <w:bCs/>
                <w:sz w:val="22"/>
                <w:szCs w:val="22"/>
              </w:rPr>
              <w:t xml:space="preserve"> NS </w:t>
            </w:r>
            <w:r w:rsidR="005D4D68" w:rsidRPr="001B39A5">
              <w:rPr>
                <w:rFonts w:asciiTheme="minorHAnsi" w:hAnsiTheme="minorHAnsi"/>
                <w:bCs/>
                <w:sz w:val="22"/>
                <w:szCs w:val="22"/>
              </w:rPr>
              <w:t>should be</w:t>
            </w:r>
            <w:r w:rsidR="00F16B56" w:rsidRPr="001B39A5">
              <w:rPr>
                <w:rFonts w:asciiTheme="minorHAnsi" w:hAnsiTheme="minorHAnsi"/>
                <w:bCs/>
                <w:sz w:val="22"/>
                <w:szCs w:val="22"/>
              </w:rPr>
              <w:t xml:space="preserve"> enabled to achieve the aims outlined in the SPHE curriculum, which include:</w:t>
            </w:r>
          </w:p>
          <w:p w:rsidR="005D4D68" w:rsidRPr="001B39A5" w:rsidRDefault="005D4D68" w:rsidP="005D4D68">
            <w:pPr>
              <w:ind w:left="720"/>
              <w:rPr>
                <w:rFonts w:asciiTheme="minorHAnsi" w:hAnsiTheme="minorHAnsi"/>
                <w:bCs/>
                <w:sz w:val="22"/>
                <w:szCs w:val="22"/>
              </w:rPr>
            </w:pP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personal development and well-being of the child</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foster in the child a sense of care and respect for himself/herself and others and an appreciation of the dignity of every human being</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health of the child and provide a foundation for healthy living in all its aspects</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 xml:space="preserve"> to enable the child to make informed decisions and choices about the social, personal and health</w:t>
            </w:r>
            <w:r w:rsidRPr="001B39A5">
              <w:rPr>
                <w:rFonts w:asciiTheme="minorHAnsi" w:hAnsiTheme="minorHAnsi"/>
                <w:bCs/>
                <w:sz w:val="22"/>
                <w:szCs w:val="22"/>
              </w:rPr>
              <w:t xml:space="preserve"> </w:t>
            </w:r>
            <w:r w:rsidRPr="001B39A5">
              <w:rPr>
                <w:rFonts w:asciiTheme="minorHAnsi" w:hAnsiTheme="minorHAnsi"/>
                <w:sz w:val="22"/>
                <w:szCs w:val="22"/>
              </w:rPr>
              <w:t>dimensions of life both now and in the future</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To develop in the child a sense of social responsibility, a commitment to active and participative citizenship and an appreciation of the democratic way of life</w:t>
            </w:r>
          </w:p>
          <w:p w:rsidR="001B39A5" w:rsidRPr="0068156F" w:rsidRDefault="005D4D68" w:rsidP="001B39A5">
            <w:pPr>
              <w:numPr>
                <w:ilvl w:val="1"/>
                <w:numId w:val="29"/>
              </w:numPr>
              <w:rPr>
                <w:rFonts w:asciiTheme="minorHAnsi" w:hAnsiTheme="minorHAnsi"/>
                <w:sz w:val="22"/>
                <w:szCs w:val="22"/>
              </w:rPr>
            </w:pPr>
            <w:r w:rsidRPr="001B39A5">
              <w:rPr>
                <w:rFonts w:asciiTheme="minorHAnsi" w:hAnsiTheme="minorHAnsi"/>
                <w:sz w:val="22"/>
                <w:szCs w:val="22"/>
              </w:rPr>
              <w:lastRenderedPageBreak/>
              <w:t>to enable the child to respect human and cultural diversity and to appreciate and understand the interdependent nature of the world</w:t>
            </w:r>
            <w:r w:rsidR="00C8320F" w:rsidRPr="001B39A5">
              <w:rPr>
                <w:rFonts w:asciiTheme="minorHAnsi" w:hAnsiTheme="minorHAnsi"/>
                <w:b/>
                <w:bCs/>
                <w:sz w:val="22"/>
                <w:szCs w:val="22"/>
              </w:rPr>
              <w:t xml:space="preserve">   </w:t>
            </w:r>
          </w:p>
        </w:tc>
      </w:tr>
      <w:tr w:rsidR="00C8320F" w:rsidRPr="001B39A5" w:rsidTr="00C44458">
        <w:trPr>
          <w:trHeight w:val="5147"/>
          <w:jc w:val="center"/>
        </w:trPr>
        <w:tc>
          <w:tcPr>
            <w:tcW w:w="9923" w:type="dxa"/>
            <w:tcBorders>
              <w:top w:val="single" w:sz="18" w:space="0" w:color="auto"/>
              <w:left w:val="single" w:sz="18" w:space="0" w:color="auto"/>
              <w:bottom w:val="single" w:sz="18" w:space="0" w:color="auto"/>
              <w:right w:val="single" w:sz="18" w:space="0" w:color="auto"/>
            </w:tcBorders>
          </w:tcPr>
          <w:p w:rsidR="001B39A5" w:rsidRDefault="001B39A5" w:rsidP="001B39A5">
            <w:pPr>
              <w:pStyle w:val="BodyText"/>
              <w:ind w:left="360"/>
              <w:rPr>
                <w:rFonts w:asciiTheme="minorHAnsi" w:hAnsiTheme="minorHAnsi"/>
                <w:b/>
                <w:bCs/>
                <w:sz w:val="22"/>
                <w:szCs w:val="22"/>
                <w:lang w:val="en-IE"/>
              </w:rPr>
            </w:pPr>
          </w:p>
          <w:p w:rsidR="00C8320F" w:rsidRPr="008239C1" w:rsidRDefault="00C8320F" w:rsidP="008239C1">
            <w:pPr>
              <w:pStyle w:val="BodyText"/>
              <w:rPr>
                <w:rFonts w:asciiTheme="minorHAnsi" w:hAnsiTheme="minorHAnsi"/>
                <w:b/>
                <w:bCs/>
                <w:sz w:val="22"/>
                <w:szCs w:val="22"/>
                <w:lang w:val="en-IE"/>
              </w:rPr>
            </w:pPr>
            <w:r w:rsidRPr="008239C1">
              <w:rPr>
                <w:rFonts w:asciiTheme="minorHAnsi" w:hAnsiTheme="minorHAnsi"/>
                <w:b/>
                <w:bCs/>
                <w:sz w:val="22"/>
                <w:szCs w:val="22"/>
                <w:lang w:val="en-IE"/>
              </w:rPr>
              <w:t>Content of Plan</w:t>
            </w:r>
          </w:p>
          <w:p w:rsidR="001B39A5" w:rsidRPr="001B39A5" w:rsidRDefault="001B39A5">
            <w:pPr>
              <w:pStyle w:val="BodyText"/>
              <w:rPr>
                <w:rFonts w:asciiTheme="minorHAnsi" w:hAnsiTheme="minorHAnsi"/>
                <w:b/>
                <w:bCs/>
                <w:sz w:val="22"/>
                <w:szCs w:val="22"/>
              </w:rPr>
            </w:pPr>
          </w:p>
          <w:p w:rsidR="00C8320F" w:rsidRPr="001B39A5" w:rsidRDefault="00C8320F">
            <w:pPr>
              <w:ind w:left="360"/>
              <w:rPr>
                <w:rFonts w:asciiTheme="minorHAnsi" w:hAnsiTheme="minorHAnsi"/>
                <w:b/>
                <w:sz w:val="22"/>
                <w:szCs w:val="22"/>
              </w:rPr>
            </w:pPr>
            <w:r w:rsidRPr="001B39A5">
              <w:rPr>
                <w:rFonts w:asciiTheme="minorHAnsi" w:hAnsiTheme="minorHAnsi"/>
                <w:b/>
                <w:sz w:val="22"/>
                <w:szCs w:val="22"/>
              </w:rPr>
              <w:t>Curriculum:</w:t>
            </w:r>
          </w:p>
          <w:p w:rsidR="00C8320F" w:rsidRPr="001B39A5" w:rsidRDefault="00C8320F">
            <w:pPr>
              <w:rPr>
                <w:rFonts w:asciiTheme="minorHAnsi" w:hAnsiTheme="minorHAnsi"/>
                <w:sz w:val="22"/>
                <w:szCs w:val="22"/>
                <w:lang w:val="en-IE"/>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Strands and Strand Units:</w:t>
            </w:r>
          </w:p>
          <w:p w:rsidR="005D4D68"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 xml:space="preserve">The curriculum is delineated at four levels—infant classes, first and second classes, third and fourth classes, and fifth and sixth classes—and is divided into three strands: </w:t>
            </w:r>
            <w:r w:rsidRPr="001B39A5">
              <w:rPr>
                <w:rFonts w:asciiTheme="minorHAnsi" w:hAnsiTheme="minorHAnsi" w:cs="CharlotteBookItalicPlain"/>
                <w:bCs/>
                <w:noProof w:val="0"/>
                <w:sz w:val="22"/>
                <w:szCs w:val="22"/>
                <w:lang w:val="en-US"/>
              </w:rPr>
              <w:t>Myself, Myself and</w:t>
            </w:r>
            <w:r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ItalicPlain"/>
                <w:bCs/>
                <w:noProof w:val="0"/>
                <w:sz w:val="22"/>
                <w:szCs w:val="22"/>
                <w:lang w:val="en-US"/>
              </w:rPr>
              <w:t xml:space="preserve">others, </w:t>
            </w:r>
            <w:r w:rsidRPr="001B39A5">
              <w:rPr>
                <w:rFonts w:asciiTheme="minorHAnsi" w:hAnsiTheme="minorHAnsi" w:cs="CharlotteBookPlain"/>
                <w:bCs/>
                <w:noProof w:val="0"/>
                <w:sz w:val="22"/>
                <w:szCs w:val="22"/>
                <w:lang w:val="en-US"/>
              </w:rPr>
              <w:t xml:space="preserve">and </w:t>
            </w:r>
            <w:r w:rsidRPr="001B39A5">
              <w:rPr>
                <w:rFonts w:asciiTheme="minorHAnsi" w:hAnsiTheme="minorHAnsi" w:cs="CharlotteBookItalicPlain"/>
                <w:bCs/>
                <w:noProof w:val="0"/>
                <w:sz w:val="22"/>
                <w:szCs w:val="22"/>
                <w:lang w:val="en-US"/>
              </w:rPr>
              <w:t>Myself and the wider world</w:t>
            </w:r>
            <w:r w:rsidRPr="001B39A5">
              <w:rPr>
                <w:rFonts w:asciiTheme="minorHAnsi" w:hAnsiTheme="minorHAnsi" w:cs="CharlotteBookPlain"/>
                <w:bCs/>
                <w:noProof w:val="0"/>
                <w:sz w:val="22"/>
                <w:szCs w:val="22"/>
                <w:lang w:val="en-US"/>
              </w:rPr>
              <w:t>.</w:t>
            </w:r>
          </w:p>
          <w:p w:rsidR="001B39A5" w:rsidRPr="001B39A5" w:rsidRDefault="001B39A5" w:rsidP="005D4D68">
            <w:pPr>
              <w:ind w:left="720"/>
              <w:rPr>
                <w:rFonts w:asciiTheme="minorHAnsi" w:hAnsiTheme="minorHAnsi" w:cs="CharlotteBookPlain"/>
                <w:bCs/>
                <w:noProof w:val="0"/>
                <w:sz w:val="22"/>
                <w:szCs w:val="22"/>
                <w:lang w:val="en-US"/>
              </w:rPr>
            </w:pPr>
          </w:p>
          <w:p w:rsidR="005D4D68" w:rsidRPr="001B39A5"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Each of these strands is further subdivided into a number of strand units or topic areas that contain particular objectives.</w:t>
            </w:r>
          </w:p>
          <w:p w:rsidR="001B39A5" w:rsidRDefault="001B39A5" w:rsidP="005D4D68">
            <w:pPr>
              <w:ind w:left="720"/>
              <w:rPr>
                <w:rFonts w:asciiTheme="minorHAnsi" w:hAnsiTheme="minorHAnsi" w:cs="CharlotteBookPlain"/>
                <w:bCs/>
                <w:noProof w:val="0"/>
                <w:sz w:val="22"/>
                <w:szCs w:val="22"/>
                <w:lang w:val="en-US"/>
              </w:rPr>
            </w:pPr>
          </w:p>
          <w:p w:rsidR="005D4D68" w:rsidRDefault="00C44458" w:rsidP="005D4D68">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Darrara</w:t>
            </w:r>
            <w:r w:rsidR="005D4D68" w:rsidRPr="001B39A5">
              <w:rPr>
                <w:rFonts w:asciiTheme="minorHAnsi" w:hAnsiTheme="minorHAnsi" w:cs="CharlotteBookPlain"/>
                <w:bCs/>
                <w:noProof w:val="0"/>
                <w:sz w:val="22"/>
                <w:szCs w:val="22"/>
                <w:lang w:val="en-US"/>
              </w:rPr>
              <w:t xml:space="preserve"> NS will teach aspect</w:t>
            </w:r>
            <w:r w:rsidR="006F148E" w:rsidRPr="001B39A5">
              <w:rPr>
                <w:rFonts w:asciiTheme="minorHAnsi" w:hAnsiTheme="minorHAnsi" w:cs="CharlotteBookPlain"/>
                <w:bCs/>
                <w:noProof w:val="0"/>
                <w:sz w:val="22"/>
                <w:szCs w:val="22"/>
                <w:lang w:val="en-US"/>
              </w:rPr>
              <w:t>s</w:t>
            </w:r>
            <w:r w:rsidR="00E93D6C">
              <w:rPr>
                <w:rFonts w:asciiTheme="minorHAnsi" w:hAnsiTheme="minorHAnsi" w:cs="CharlotteBookPlain"/>
                <w:bCs/>
                <w:noProof w:val="0"/>
                <w:sz w:val="22"/>
                <w:szCs w:val="22"/>
                <w:lang w:val="en-US"/>
              </w:rPr>
              <w:t xml:space="preserve"> of all three major strands</w:t>
            </w:r>
            <w:r w:rsidR="005D4D68" w:rsidRPr="001B39A5">
              <w:rPr>
                <w:rFonts w:asciiTheme="minorHAnsi" w:hAnsiTheme="minorHAnsi" w:cs="CharlotteBookPlain"/>
                <w:bCs/>
                <w:noProof w:val="0"/>
                <w:sz w:val="22"/>
                <w:szCs w:val="22"/>
                <w:lang w:val="en-US"/>
              </w:rPr>
              <w:t xml:space="preserve"> each year and strand units will be chosen in such a way that the child will receive a comprehensive programme in S</w:t>
            </w:r>
            <w:r>
              <w:rPr>
                <w:rFonts w:asciiTheme="minorHAnsi" w:hAnsiTheme="minorHAnsi" w:cs="CharlotteBookPlain"/>
                <w:bCs/>
                <w:noProof w:val="0"/>
                <w:sz w:val="22"/>
                <w:szCs w:val="22"/>
                <w:lang w:val="en-US"/>
              </w:rPr>
              <w:t>PHE over a two year period. Darrara</w:t>
            </w:r>
            <w:r w:rsidR="00E93D6C">
              <w:rPr>
                <w:rFonts w:asciiTheme="minorHAnsi" w:hAnsiTheme="minorHAnsi" w:cs="CharlotteBookPlain"/>
                <w:bCs/>
                <w:noProof w:val="0"/>
                <w:sz w:val="22"/>
                <w:szCs w:val="22"/>
                <w:lang w:val="en-US"/>
              </w:rPr>
              <w:t xml:space="preserve"> NS has</w:t>
            </w:r>
            <w:r w:rsidR="005D4D68" w:rsidRPr="001B39A5">
              <w:rPr>
                <w:rFonts w:asciiTheme="minorHAnsi" w:hAnsiTheme="minorHAnsi" w:cs="CharlotteBookPlain"/>
                <w:bCs/>
                <w:noProof w:val="0"/>
                <w:sz w:val="22"/>
                <w:szCs w:val="22"/>
                <w:lang w:val="en-US"/>
              </w:rPr>
              <w:t xml:space="preserve"> created </w:t>
            </w:r>
            <w:r w:rsidR="00425FF9">
              <w:rPr>
                <w:rFonts w:asciiTheme="minorHAnsi" w:hAnsiTheme="minorHAnsi" w:cs="CharlotteBookPlain"/>
                <w:bCs/>
                <w:noProof w:val="0"/>
                <w:sz w:val="22"/>
                <w:szCs w:val="22"/>
                <w:lang w:val="en-US"/>
              </w:rPr>
              <w:t>the</w:t>
            </w:r>
            <w:r w:rsidR="005D4D68" w:rsidRPr="001B39A5">
              <w:rPr>
                <w:rFonts w:asciiTheme="minorHAnsi" w:hAnsiTheme="minorHAnsi" w:cs="CharlotteBookPlain"/>
                <w:bCs/>
                <w:noProof w:val="0"/>
                <w:sz w:val="22"/>
                <w:szCs w:val="22"/>
                <w:lang w:val="en-US"/>
              </w:rPr>
              <w:t xml:space="preserve"> timetable</w:t>
            </w:r>
            <w:r w:rsidR="00425FF9">
              <w:rPr>
                <w:rFonts w:asciiTheme="minorHAnsi" w:hAnsiTheme="minorHAnsi" w:cs="CharlotteBookPlain"/>
                <w:bCs/>
                <w:noProof w:val="0"/>
                <w:sz w:val="22"/>
                <w:szCs w:val="22"/>
                <w:lang w:val="en-US"/>
              </w:rPr>
              <w:t xml:space="preserve"> below</w:t>
            </w:r>
            <w:r w:rsidR="005D4D68" w:rsidRPr="001B39A5">
              <w:rPr>
                <w:rFonts w:asciiTheme="minorHAnsi" w:hAnsiTheme="minorHAnsi" w:cs="CharlotteBookPlain"/>
                <w:bCs/>
                <w:noProof w:val="0"/>
                <w:sz w:val="22"/>
                <w:szCs w:val="22"/>
                <w:lang w:val="en-US"/>
              </w:rPr>
              <w:t xml:space="preserve"> to reflect this approach:</w:t>
            </w:r>
          </w:p>
          <w:tbl>
            <w:tblPr>
              <w:tblpPr w:leftFromText="180" w:rightFromText="180" w:vertAnchor="page" w:horzAnchor="margin" w:tblpXSpec="center" w:tblpY="4711"/>
              <w:tblOverlap w:val="never"/>
              <w:tblW w:w="7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3"/>
              <w:gridCol w:w="2552"/>
              <w:gridCol w:w="2977"/>
            </w:tblGrid>
            <w:tr w:rsidR="008239C1" w:rsidRPr="001B39A5" w:rsidTr="008239C1">
              <w:trPr>
                <w:trHeight w:val="351"/>
              </w:trPr>
              <w:tc>
                <w:tcPr>
                  <w:tcW w:w="2263" w:type="dxa"/>
                  <w:tcBorders>
                    <w:top w:val="single" w:sz="18" w:space="0" w:color="auto"/>
                    <w:bottom w:val="single" w:sz="18" w:space="0" w:color="auto"/>
                    <w:right w:val="single" w:sz="18" w:space="0" w:color="auto"/>
                  </w:tcBorders>
                  <w:shd w:val="clear" w:color="auto" w:fill="BFBFBF"/>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Strand</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Strand Units (Year 1)</w:t>
                  </w:r>
                </w:p>
              </w:tc>
              <w:tc>
                <w:tcPr>
                  <w:tcW w:w="2977" w:type="dxa"/>
                  <w:tcBorders>
                    <w:top w:val="single" w:sz="18" w:space="0" w:color="auto"/>
                    <w:left w:val="single" w:sz="18" w:space="0" w:color="auto"/>
                    <w:bottom w:val="single" w:sz="18" w:space="0" w:color="auto"/>
                  </w:tcBorders>
                  <w:shd w:val="clear" w:color="auto" w:fill="BFBFBF"/>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Strand Units (Year 2)</w:t>
                  </w:r>
                </w:p>
              </w:tc>
            </w:tr>
            <w:tr w:rsidR="008239C1" w:rsidRPr="001B39A5" w:rsidTr="008239C1">
              <w:trPr>
                <w:trHeight w:val="693"/>
              </w:trPr>
              <w:tc>
                <w:tcPr>
                  <w:tcW w:w="2263" w:type="dxa"/>
                  <w:vMerge w:val="restart"/>
                  <w:tcBorders>
                    <w:top w:val="single" w:sz="18" w:space="0" w:color="auto"/>
                    <w:right w:val="single" w:sz="18" w:space="0" w:color="auto"/>
                  </w:tcBorders>
                  <w:shd w:val="clear" w:color="auto" w:fill="F2F2F2"/>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Myself</w:t>
                  </w:r>
                </w:p>
                <w:p w:rsidR="008239C1" w:rsidRPr="001B39A5" w:rsidRDefault="008239C1" w:rsidP="008239C1">
                  <w:pPr>
                    <w:jc w:val="center"/>
                    <w:rPr>
                      <w:rFonts w:ascii="Calibri" w:hAnsi="Calibri"/>
                      <w:color w:val="000000"/>
                      <w:sz w:val="22"/>
                      <w:szCs w:val="22"/>
                    </w:rPr>
                  </w:pPr>
                </w:p>
                <w:p w:rsidR="008239C1" w:rsidRPr="001B39A5" w:rsidRDefault="008239C1" w:rsidP="008239C1">
                  <w:pPr>
                    <w:jc w:val="center"/>
                    <w:rPr>
                      <w:rFonts w:ascii="Calibri" w:hAnsi="Calibri"/>
                      <w:color w:val="000000"/>
                      <w:sz w:val="22"/>
                      <w:szCs w:val="22"/>
                    </w:rPr>
                  </w:pPr>
                </w:p>
                <w:p w:rsidR="008239C1" w:rsidRPr="001B39A5" w:rsidRDefault="008239C1" w:rsidP="008239C1">
                  <w:pPr>
                    <w:jc w:val="center"/>
                    <w:rPr>
                      <w:rFonts w:ascii="Calibri" w:hAnsi="Calibri"/>
                      <w:b/>
                      <w:color w:val="000000"/>
                      <w:sz w:val="22"/>
                      <w:szCs w:val="22"/>
                    </w:rPr>
                  </w:pPr>
                </w:p>
              </w:tc>
              <w:tc>
                <w:tcPr>
                  <w:tcW w:w="2552" w:type="dxa"/>
                  <w:tcBorders>
                    <w:top w:val="single" w:sz="18" w:space="0" w:color="auto"/>
                    <w:left w:val="single" w:sz="18" w:space="0" w:color="auto"/>
                    <w:right w:val="single" w:sz="18" w:space="0" w:color="auto"/>
                  </w:tcBorders>
                  <w:vAlign w:val="center"/>
                </w:tcPr>
                <w:p w:rsidR="008239C1" w:rsidRPr="001B39A5" w:rsidRDefault="008239C1" w:rsidP="008239C1">
                  <w:pPr>
                    <w:jc w:val="center"/>
                    <w:rPr>
                      <w:rFonts w:ascii="Calibri" w:hAnsi="Calibri"/>
                      <w:i/>
                      <w:color w:val="000000"/>
                      <w:sz w:val="22"/>
                      <w:szCs w:val="22"/>
                    </w:rPr>
                  </w:pPr>
                  <w:r w:rsidRPr="001B39A5">
                    <w:rPr>
                      <w:rFonts w:ascii="Calibri" w:hAnsi="Calibri"/>
                      <w:i/>
                      <w:color w:val="000000"/>
                      <w:sz w:val="22"/>
                      <w:szCs w:val="22"/>
                    </w:rPr>
                    <w:t>Self-identity (Sept.–Oct.)</w:t>
                  </w:r>
                </w:p>
              </w:tc>
              <w:tc>
                <w:tcPr>
                  <w:tcW w:w="2977" w:type="dxa"/>
                  <w:tcBorders>
                    <w:top w:val="single" w:sz="18" w:space="0" w:color="auto"/>
                    <w:lef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Taking care of my body(Jan-Feb)</w:t>
                  </w:r>
                </w:p>
              </w:tc>
            </w:tr>
            <w:tr w:rsidR="008239C1" w:rsidRPr="001B39A5" w:rsidTr="008239C1">
              <w:trPr>
                <w:trHeight w:val="693"/>
              </w:trPr>
              <w:tc>
                <w:tcPr>
                  <w:tcW w:w="2263" w:type="dxa"/>
                  <w:vMerge/>
                  <w:tcBorders>
                    <w:right w:val="single" w:sz="18" w:space="0" w:color="auto"/>
                  </w:tcBorders>
                  <w:shd w:val="clear" w:color="auto" w:fill="F2F2F2"/>
                  <w:vAlign w:val="center"/>
                </w:tcPr>
                <w:p w:rsidR="008239C1" w:rsidRPr="001B39A5" w:rsidRDefault="008239C1" w:rsidP="008239C1">
                  <w:pPr>
                    <w:jc w:val="center"/>
                    <w:rPr>
                      <w:rFonts w:ascii="Calibri" w:hAnsi="Calibri"/>
                      <w:color w:val="000000"/>
                      <w:sz w:val="22"/>
                      <w:szCs w:val="22"/>
                    </w:rPr>
                  </w:pPr>
                </w:p>
              </w:tc>
              <w:tc>
                <w:tcPr>
                  <w:tcW w:w="2552" w:type="dxa"/>
                  <w:tcBorders>
                    <w:left w:val="single" w:sz="18" w:space="0" w:color="auto"/>
                    <w:righ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Safety and Protection (Jan-Feb)-Stay Safe</w:t>
                  </w:r>
                </w:p>
              </w:tc>
              <w:tc>
                <w:tcPr>
                  <w:tcW w:w="2977" w:type="dxa"/>
                  <w:vMerge w:val="restart"/>
                  <w:tcBorders>
                    <w:lef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Growing and Changing (Mar-April)</w:t>
                  </w:r>
                </w:p>
              </w:tc>
            </w:tr>
            <w:tr w:rsidR="008239C1" w:rsidRPr="001B39A5" w:rsidTr="008239C1">
              <w:trPr>
                <w:trHeight w:val="2228"/>
              </w:trPr>
              <w:tc>
                <w:tcPr>
                  <w:tcW w:w="2263" w:type="dxa"/>
                  <w:vMerge/>
                  <w:tcBorders>
                    <w:bottom w:val="single" w:sz="4" w:space="0" w:color="auto"/>
                    <w:right w:val="single" w:sz="18" w:space="0" w:color="auto"/>
                  </w:tcBorders>
                  <w:shd w:val="clear" w:color="auto" w:fill="F2F2F2"/>
                  <w:vAlign w:val="center"/>
                </w:tcPr>
                <w:p w:rsidR="008239C1" w:rsidRPr="001B39A5" w:rsidRDefault="008239C1" w:rsidP="008239C1">
                  <w:pPr>
                    <w:jc w:val="center"/>
                    <w:rPr>
                      <w:rFonts w:ascii="Calibri" w:hAnsi="Calibri"/>
                      <w:color w:val="000000"/>
                      <w:sz w:val="22"/>
                      <w:szCs w:val="22"/>
                    </w:rPr>
                  </w:pPr>
                </w:p>
              </w:tc>
              <w:tc>
                <w:tcPr>
                  <w:tcW w:w="2552" w:type="dxa"/>
                  <w:tcBorders>
                    <w:left w:val="single" w:sz="18" w:space="0" w:color="auto"/>
                    <w:bottom w:val="single" w:sz="4" w:space="0" w:color="auto"/>
                    <w:right w:val="single" w:sz="18" w:space="0" w:color="auto"/>
                  </w:tcBorders>
                  <w:vAlign w:val="center"/>
                </w:tcPr>
                <w:p w:rsidR="00083727" w:rsidRPr="001B39A5" w:rsidRDefault="00083727" w:rsidP="00083727">
                  <w:pPr>
                    <w:jc w:val="center"/>
                    <w:rPr>
                      <w:rFonts w:ascii="Calibri" w:hAnsi="Calibri"/>
                      <w:i/>
                      <w:color w:val="000000"/>
                      <w:sz w:val="22"/>
                      <w:szCs w:val="22"/>
                    </w:rPr>
                  </w:pPr>
                  <w:r w:rsidRPr="001B39A5">
                    <w:rPr>
                      <w:rFonts w:ascii="Calibri" w:hAnsi="Calibri"/>
                      <w:i/>
                      <w:color w:val="000000"/>
                      <w:sz w:val="22"/>
                      <w:szCs w:val="22"/>
                    </w:rPr>
                    <w:t>Making Decisions (March-April)</w:t>
                  </w:r>
                </w:p>
                <w:p w:rsidR="008239C1" w:rsidRPr="001B39A5" w:rsidRDefault="00083727" w:rsidP="00083727">
                  <w:pPr>
                    <w:jc w:val="center"/>
                    <w:rPr>
                      <w:rFonts w:ascii="Calibri" w:hAnsi="Calibri"/>
                      <w:i/>
                      <w:color w:val="000000"/>
                      <w:sz w:val="22"/>
                      <w:szCs w:val="22"/>
                    </w:rPr>
                  </w:pPr>
                  <w:r w:rsidRPr="001B39A5">
                    <w:rPr>
                      <w:rFonts w:ascii="Calibri" w:hAnsi="Calibri"/>
                      <w:i/>
                      <w:color w:val="000000"/>
                      <w:sz w:val="22"/>
                      <w:szCs w:val="22"/>
                    </w:rPr>
                    <w:t xml:space="preserve">*This strand unit is for third to sixth only. Infants to second complete the Safety Issues section of Safety and Protection </w:t>
                  </w:r>
                </w:p>
              </w:tc>
              <w:tc>
                <w:tcPr>
                  <w:tcW w:w="2977" w:type="dxa"/>
                  <w:vMerge/>
                  <w:tcBorders>
                    <w:left w:val="single" w:sz="18" w:space="0" w:color="auto"/>
                    <w:bottom w:val="single" w:sz="4" w:space="0" w:color="auto"/>
                  </w:tcBorders>
                  <w:vAlign w:val="center"/>
                </w:tcPr>
                <w:p w:rsidR="008239C1" w:rsidRPr="001B39A5" w:rsidRDefault="008239C1" w:rsidP="008239C1">
                  <w:pPr>
                    <w:jc w:val="center"/>
                    <w:rPr>
                      <w:rFonts w:ascii="Calibri" w:hAnsi="Calibri"/>
                      <w:i/>
                      <w:color w:val="000000"/>
                      <w:sz w:val="22"/>
                      <w:szCs w:val="22"/>
                    </w:rPr>
                  </w:pPr>
                </w:p>
              </w:tc>
            </w:tr>
            <w:tr w:rsidR="008239C1" w:rsidRPr="001B39A5" w:rsidTr="008239C1">
              <w:trPr>
                <w:trHeight w:val="1275"/>
              </w:trPr>
              <w:tc>
                <w:tcPr>
                  <w:tcW w:w="2263" w:type="dxa"/>
                  <w:vMerge w:val="restart"/>
                  <w:tcBorders>
                    <w:top w:val="single" w:sz="18" w:space="0" w:color="auto"/>
                    <w:right w:val="single" w:sz="18" w:space="0" w:color="auto"/>
                  </w:tcBorders>
                  <w:shd w:val="clear" w:color="auto" w:fill="F2F2F2"/>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Myself and others</w:t>
                  </w:r>
                </w:p>
              </w:tc>
              <w:tc>
                <w:tcPr>
                  <w:tcW w:w="2552" w:type="dxa"/>
                  <w:vMerge w:val="restart"/>
                  <w:tcBorders>
                    <w:top w:val="single" w:sz="18" w:space="0" w:color="auto"/>
                    <w:left w:val="single" w:sz="18" w:space="0" w:color="auto"/>
                    <w:righ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My friends and other people (May-June)</w:t>
                  </w:r>
                </w:p>
              </w:tc>
              <w:tc>
                <w:tcPr>
                  <w:tcW w:w="2977" w:type="dxa"/>
                  <w:tcBorders>
                    <w:top w:val="single" w:sz="18" w:space="0" w:color="auto"/>
                    <w:lef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Myself and My Family (Nov.-Dec.)</w:t>
                  </w:r>
                </w:p>
              </w:tc>
            </w:tr>
            <w:tr w:rsidR="008239C1" w:rsidRPr="001B39A5" w:rsidTr="008239C1">
              <w:trPr>
                <w:trHeight w:val="693"/>
              </w:trPr>
              <w:tc>
                <w:tcPr>
                  <w:tcW w:w="2263" w:type="dxa"/>
                  <w:vMerge/>
                  <w:tcBorders>
                    <w:bottom w:val="single" w:sz="18" w:space="0" w:color="auto"/>
                    <w:right w:val="single" w:sz="18" w:space="0" w:color="auto"/>
                  </w:tcBorders>
                  <w:shd w:val="clear" w:color="auto" w:fill="F2F2F2"/>
                  <w:vAlign w:val="center"/>
                </w:tcPr>
                <w:p w:rsidR="008239C1" w:rsidRPr="001B39A5" w:rsidRDefault="008239C1" w:rsidP="008239C1">
                  <w:pPr>
                    <w:jc w:val="center"/>
                    <w:rPr>
                      <w:rFonts w:ascii="Calibri" w:hAnsi="Calibri"/>
                      <w:color w:val="000000"/>
                      <w:sz w:val="22"/>
                      <w:szCs w:val="22"/>
                    </w:rPr>
                  </w:pPr>
                </w:p>
              </w:tc>
              <w:tc>
                <w:tcPr>
                  <w:tcW w:w="2552" w:type="dxa"/>
                  <w:vMerge/>
                  <w:tcBorders>
                    <w:left w:val="single" w:sz="18" w:space="0" w:color="auto"/>
                    <w:bottom w:val="single" w:sz="18" w:space="0" w:color="auto"/>
                    <w:right w:val="single" w:sz="18" w:space="0" w:color="auto"/>
                  </w:tcBorders>
                  <w:vAlign w:val="center"/>
                </w:tcPr>
                <w:p w:rsidR="008239C1" w:rsidRPr="001B39A5" w:rsidRDefault="008239C1" w:rsidP="008239C1">
                  <w:pPr>
                    <w:jc w:val="center"/>
                    <w:rPr>
                      <w:rFonts w:ascii="Calibri" w:hAnsi="Calibri"/>
                      <w:i/>
                      <w:color w:val="000000"/>
                      <w:sz w:val="22"/>
                      <w:szCs w:val="22"/>
                    </w:rPr>
                  </w:pPr>
                </w:p>
              </w:tc>
              <w:tc>
                <w:tcPr>
                  <w:tcW w:w="2977" w:type="dxa"/>
                  <w:tcBorders>
                    <w:top w:val="single" w:sz="4" w:space="0" w:color="auto"/>
                    <w:left w:val="single" w:sz="18" w:space="0" w:color="auto"/>
                    <w:bottom w:val="single" w:sz="18" w:space="0" w:color="auto"/>
                  </w:tcBorders>
                  <w:vAlign w:val="center"/>
                </w:tcPr>
                <w:p w:rsidR="008239C1" w:rsidRPr="001B39A5" w:rsidRDefault="008239C1" w:rsidP="008239C1">
                  <w:pPr>
                    <w:jc w:val="center"/>
                    <w:rPr>
                      <w:rFonts w:ascii="Calibri" w:hAnsi="Calibri"/>
                      <w:i/>
                      <w:color w:val="000000"/>
                      <w:sz w:val="22"/>
                      <w:szCs w:val="22"/>
                    </w:rPr>
                  </w:pPr>
                  <w:r w:rsidRPr="001B39A5">
                    <w:rPr>
                      <w:rFonts w:ascii="Calibri" w:hAnsi="Calibri"/>
                      <w:i/>
                      <w:color w:val="000000"/>
                      <w:sz w:val="22"/>
                      <w:szCs w:val="22"/>
                    </w:rPr>
                    <w:t>Relating to others (Sept-Oct.)</w:t>
                  </w:r>
                </w:p>
              </w:tc>
            </w:tr>
            <w:tr w:rsidR="008239C1" w:rsidRPr="001B39A5" w:rsidTr="008239C1">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rsidR="008239C1" w:rsidRPr="001B39A5" w:rsidRDefault="008239C1" w:rsidP="008239C1">
                  <w:pPr>
                    <w:jc w:val="center"/>
                    <w:rPr>
                      <w:rFonts w:ascii="Calibri" w:hAnsi="Calibri"/>
                      <w:b/>
                      <w:color w:val="000000"/>
                      <w:sz w:val="22"/>
                      <w:szCs w:val="22"/>
                    </w:rPr>
                  </w:pPr>
                  <w:r w:rsidRPr="001B39A5">
                    <w:rPr>
                      <w:rFonts w:ascii="Calibri" w:hAnsi="Calibri"/>
                      <w:b/>
                      <w:color w:val="000000"/>
                      <w:sz w:val="22"/>
                      <w:szCs w:val="22"/>
                    </w:rPr>
                    <w:t>Myself and the wider world</w:t>
                  </w:r>
                </w:p>
              </w:tc>
              <w:tc>
                <w:tcPr>
                  <w:tcW w:w="2552" w:type="dxa"/>
                  <w:tcBorders>
                    <w:top w:val="single" w:sz="18" w:space="0" w:color="auto"/>
                    <w:left w:val="single" w:sz="18" w:space="0" w:color="auto"/>
                    <w:bottom w:val="single" w:sz="18" w:space="0" w:color="auto"/>
                    <w:righ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Media Education (Nov-Dec.)</w:t>
                  </w:r>
                </w:p>
              </w:tc>
              <w:tc>
                <w:tcPr>
                  <w:tcW w:w="2977" w:type="dxa"/>
                  <w:tcBorders>
                    <w:top w:val="single" w:sz="18" w:space="0" w:color="auto"/>
                    <w:left w:val="single" w:sz="18" w:space="0" w:color="auto"/>
                  </w:tcBorders>
                  <w:vAlign w:val="center"/>
                </w:tcPr>
                <w:p w:rsidR="008239C1" w:rsidRPr="001B39A5" w:rsidRDefault="00083727" w:rsidP="008239C1">
                  <w:pPr>
                    <w:jc w:val="center"/>
                    <w:rPr>
                      <w:rFonts w:ascii="Calibri" w:hAnsi="Calibri"/>
                      <w:i/>
                      <w:color w:val="000000"/>
                      <w:sz w:val="22"/>
                      <w:szCs w:val="22"/>
                    </w:rPr>
                  </w:pPr>
                  <w:r w:rsidRPr="001B39A5">
                    <w:rPr>
                      <w:rFonts w:ascii="Calibri" w:hAnsi="Calibri"/>
                      <w:i/>
                      <w:color w:val="000000"/>
                      <w:sz w:val="22"/>
                      <w:szCs w:val="22"/>
                    </w:rPr>
                    <w:t>Developing Citizenship (May-June)</w:t>
                  </w:r>
                </w:p>
              </w:tc>
            </w:tr>
          </w:tbl>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68156F">
            <w:pPr>
              <w:rPr>
                <w:rFonts w:asciiTheme="minorHAnsi" w:hAnsiTheme="minorHAnsi" w:cs="CharlotteBookPlain"/>
                <w:bCs/>
                <w:noProof w:val="0"/>
                <w:sz w:val="22"/>
                <w:szCs w:val="22"/>
                <w:lang w:val="en-US"/>
              </w:rPr>
            </w:pPr>
          </w:p>
          <w:p w:rsidR="005D4D68" w:rsidRDefault="005D4D68"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8239C1" w:rsidRDefault="008239C1" w:rsidP="005D4D68">
            <w:pPr>
              <w:ind w:left="720"/>
              <w:rPr>
                <w:rFonts w:asciiTheme="minorHAnsi" w:hAnsiTheme="minorHAnsi" w:cs="CharlotteBookPlain"/>
                <w:b/>
                <w:bCs/>
                <w:noProof w:val="0"/>
                <w:sz w:val="22"/>
                <w:szCs w:val="22"/>
                <w:lang w:val="en-US"/>
              </w:rPr>
            </w:pPr>
          </w:p>
          <w:p w:rsidR="008239C1" w:rsidRPr="00425FF9" w:rsidRDefault="008239C1" w:rsidP="00425FF9">
            <w:pPr>
              <w:rPr>
                <w:rFonts w:asciiTheme="minorHAnsi" w:hAnsiTheme="minorHAnsi"/>
                <w:b/>
                <w:i/>
                <w:iCs/>
                <w:sz w:val="22"/>
                <w:szCs w:val="22"/>
              </w:rPr>
            </w:pPr>
          </w:p>
          <w:p w:rsidR="008239C1" w:rsidRDefault="008239C1" w:rsidP="008239C1">
            <w:pPr>
              <w:rPr>
                <w:rFonts w:asciiTheme="minorHAnsi" w:hAnsiTheme="minorHAnsi"/>
                <w:b/>
                <w:i/>
                <w:iCs/>
                <w:sz w:val="22"/>
                <w:szCs w:val="22"/>
              </w:rPr>
            </w:pPr>
          </w:p>
          <w:p w:rsidR="008239C1" w:rsidRDefault="008239C1" w:rsidP="008239C1">
            <w:pPr>
              <w:rPr>
                <w:rFonts w:asciiTheme="minorHAnsi" w:hAnsiTheme="minorHAnsi"/>
                <w:b/>
                <w:i/>
                <w:iCs/>
                <w:sz w:val="22"/>
                <w:szCs w:val="22"/>
              </w:rPr>
            </w:pPr>
          </w:p>
          <w:p w:rsidR="00C8320F" w:rsidRPr="001B39A5" w:rsidRDefault="008239C1" w:rsidP="008239C1">
            <w:pPr>
              <w:rPr>
                <w:rFonts w:asciiTheme="minorHAnsi" w:hAnsiTheme="minorHAnsi"/>
                <w:b/>
                <w:i/>
                <w:iCs/>
                <w:sz w:val="22"/>
                <w:szCs w:val="22"/>
              </w:rPr>
            </w:pPr>
            <w:r>
              <w:rPr>
                <w:rFonts w:asciiTheme="minorHAnsi" w:hAnsiTheme="minorHAnsi"/>
                <w:b/>
                <w:i/>
                <w:iCs/>
                <w:sz w:val="22"/>
                <w:szCs w:val="22"/>
              </w:rPr>
              <w:t>2.</w:t>
            </w:r>
            <w:r w:rsidR="00C8320F" w:rsidRPr="001B39A5">
              <w:rPr>
                <w:rFonts w:asciiTheme="minorHAnsi" w:hAnsiTheme="minorHAnsi"/>
                <w:b/>
                <w:i/>
                <w:iCs/>
                <w:sz w:val="22"/>
                <w:szCs w:val="22"/>
              </w:rPr>
              <w:t>Contexts for SPHE:</w:t>
            </w:r>
          </w:p>
          <w:p w:rsidR="00C8320F" w:rsidRPr="001B39A5" w:rsidRDefault="002D2FB6">
            <w:pPr>
              <w:ind w:left="900"/>
              <w:rPr>
                <w:rFonts w:asciiTheme="minorHAnsi" w:hAnsiTheme="minorHAnsi"/>
                <w:bCs/>
                <w:sz w:val="22"/>
                <w:szCs w:val="22"/>
              </w:rPr>
            </w:pPr>
            <w:r w:rsidRPr="001B39A5">
              <w:rPr>
                <w:rFonts w:asciiTheme="minorHAnsi" w:hAnsiTheme="minorHAnsi"/>
                <w:bCs/>
                <w:sz w:val="22"/>
                <w:szCs w:val="22"/>
              </w:rPr>
              <w:lastRenderedPageBreak/>
              <w:t xml:space="preserve">SPHE will be taught in </w:t>
            </w:r>
            <w:r w:rsidR="008239C1">
              <w:rPr>
                <w:rFonts w:asciiTheme="minorHAnsi" w:hAnsiTheme="minorHAnsi" w:cs="CharlotteBookPlain"/>
                <w:bCs/>
                <w:sz w:val="22"/>
                <w:szCs w:val="22"/>
              </w:rPr>
              <w:t>Darrara NS</w:t>
            </w:r>
            <w:r w:rsidRPr="001B39A5">
              <w:rPr>
                <w:rFonts w:asciiTheme="minorHAnsi" w:hAnsiTheme="minorHAnsi" w:cs="CharlotteBookPlain"/>
                <w:bCs/>
                <w:noProof w:val="0"/>
                <w:sz w:val="22"/>
                <w:szCs w:val="22"/>
                <w:lang w:val="en-US"/>
              </w:rPr>
              <w:t xml:space="preserve"> </w:t>
            </w:r>
            <w:r w:rsidR="00C42EFC" w:rsidRPr="001B39A5">
              <w:rPr>
                <w:rFonts w:asciiTheme="minorHAnsi" w:hAnsiTheme="minorHAnsi"/>
                <w:bCs/>
                <w:sz w:val="22"/>
                <w:szCs w:val="22"/>
              </w:rPr>
              <w:t>through</w:t>
            </w:r>
            <w:r w:rsidRPr="001B39A5">
              <w:rPr>
                <w:rFonts w:asciiTheme="minorHAnsi" w:hAnsiTheme="minorHAnsi"/>
                <w:bCs/>
                <w:sz w:val="22"/>
                <w:szCs w:val="22"/>
              </w:rPr>
              <w:t xml:space="preserve"> a combination of the following</w:t>
            </w:r>
            <w:r w:rsidR="00443C72" w:rsidRPr="001B39A5">
              <w:rPr>
                <w:rFonts w:asciiTheme="minorHAnsi" w:hAnsiTheme="minorHAnsi"/>
                <w:bCs/>
                <w:sz w:val="22"/>
                <w:szCs w:val="22"/>
              </w:rPr>
              <w:t xml:space="preserve"> </w:t>
            </w:r>
            <w:r w:rsidR="00C42EFC" w:rsidRPr="001B39A5">
              <w:rPr>
                <w:rFonts w:asciiTheme="minorHAnsi" w:hAnsiTheme="minorHAnsi"/>
                <w:bCs/>
                <w:sz w:val="22"/>
                <w:szCs w:val="22"/>
              </w:rPr>
              <w:t>contexts:</w:t>
            </w:r>
          </w:p>
          <w:p w:rsidR="0051400D" w:rsidRPr="001B39A5" w:rsidRDefault="0051400D">
            <w:pPr>
              <w:ind w:left="900"/>
              <w:rPr>
                <w:rFonts w:asciiTheme="minorHAnsi" w:hAnsiTheme="minorHAnsi"/>
                <w:bCs/>
                <w:sz w:val="22"/>
                <w:szCs w:val="22"/>
              </w:rPr>
            </w:pPr>
          </w:p>
          <w:p w:rsidR="00C42EFC" w:rsidRPr="009568C3" w:rsidRDefault="00C42EFC" w:rsidP="009568C3">
            <w:pPr>
              <w:pStyle w:val="ListParagraph"/>
              <w:numPr>
                <w:ilvl w:val="0"/>
                <w:numId w:val="38"/>
              </w:numPr>
              <w:rPr>
                <w:rFonts w:asciiTheme="minorHAnsi" w:hAnsiTheme="minorHAnsi"/>
                <w:b/>
                <w:bCs/>
                <w:sz w:val="22"/>
                <w:szCs w:val="22"/>
              </w:rPr>
            </w:pPr>
            <w:r w:rsidRPr="009568C3">
              <w:rPr>
                <w:rFonts w:asciiTheme="minorHAnsi" w:hAnsiTheme="minorHAnsi"/>
                <w:b/>
                <w:bCs/>
                <w:sz w:val="22"/>
                <w:szCs w:val="22"/>
              </w:rPr>
              <w:t>Positive School</w:t>
            </w:r>
            <w:r w:rsidR="00443C72" w:rsidRPr="009568C3">
              <w:rPr>
                <w:rFonts w:asciiTheme="minorHAnsi" w:hAnsiTheme="minorHAnsi"/>
                <w:b/>
                <w:bCs/>
                <w:sz w:val="22"/>
                <w:szCs w:val="22"/>
              </w:rPr>
              <w:t xml:space="preserve"> Climate and Atmosphere</w:t>
            </w:r>
          </w:p>
          <w:p w:rsidR="00443C72" w:rsidRPr="001B39A5" w:rsidRDefault="008239C1" w:rsidP="00443C72">
            <w:pPr>
              <w:ind w:left="720"/>
              <w:rPr>
                <w:rFonts w:asciiTheme="minorHAnsi" w:hAnsiTheme="minorHAnsi"/>
                <w:bCs/>
                <w:sz w:val="22"/>
                <w:szCs w:val="22"/>
              </w:rPr>
            </w:pPr>
            <w:r>
              <w:rPr>
                <w:rFonts w:asciiTheme="minorHAnsi" w:hAnsiTheme="minorHAnsi"/>
                <w:bCs/>
                <w:sz w:val="22"/>
                <w:szCs w:val="22"/>
              </w:rPr>
              <w:t xml:space="preserve">                  Darrara</w:t>
            </w:r>
            <w:r w:rsidR="00443C72" w:rsidRPr="001B39A5">
              <w:rPr>
                <w:rFonts w:asciiTheme="minorHAnsi" w:hAnsiTheme="minorHAnsi"/>
                <w:bCs/>
                <w:sz w:val="22"/>
                <w:szCs w:val="22"/>
              </w:rPr>
              <w:t xml:space="preserve"> NS has created a positive atmosphere by:</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building effective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catering for individual needs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creating a health-promoting physical environment</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democratic processes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enhancing self-esteem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respect for diversity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inclusive and respectful language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appropriate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 school approach to assessment </w:t>
            </w:r>
          </w:p>
          <w:p w:rsidR="0051400D" w:rsidRPr="001B39A5" w:rsidRDefault="0051400D" w:rsidP="00443C72">
            <w:pPr>
              <w:ind w:left="720"/>
              <w:rPr>
                <w:rFonts w:asciiTheme="minorHAnsi" w:hAnsiTheme="minorHAnsi"/>
                <w:bCs/>
                <w:i/>
                <w:sz w:val="22"/>
                <w:szCs w:val="22"/>
              </w:rPr>
            </w:pPr>
          </w:p>
          <w:p w:rsidR="00C42EFC" w:rsidRPr="009568C3" w:rsidRDefault="00C42EFC" w:rsidP="009568C3">
            <w:pPr>
              <w:pStyle w:val="ListParagraph"/>
              <w:numPr>
                <w:ilvl w:val="0"/>
                <w:numId w:val="38"/>
              </w:numPr>
              <w:rPr>
                <w:rFonts w:asciiTheme="minorHAnsi" w:hAnsiTheme="minorHAnsi"/>
                <w:b/>
                <w:bCs/>
                <w:sz w:val="22"/>
                <w:szCs w:val="22"/>
              </w:rPr>
            </w:pPr>
            <w:r w:rsidRPr="009568C3">
              <w:rPr>
                <w:rFonts w:asciiTheme="minorHAnsi" w:hAnsiTheme="minorHAnsi"/>
                <w:b/>
                <w:bCs/>
                <w:sz w:val="22"/>
                <w:szCs w:val="22"/>
              </w:rPr>
              <w:t>Discrete time for SPHE</w:t>
            </w:r>
          </w:p>
          <w:p w:rsidR="00443C72" w:rsidRPr="001B39A5" w:rsidRDefault="00443C72" w:rsidP="00443C72">
            <w:pPr>
              <w:ind w:left="720"/>
              <w:rPr>
                <w:rFonts w:asciiTheme="minorHAnsi" w:hAnsiTheme="minorHAnsi"/>
                <w:bCs/>
                <w:sz w:val="22"/>
                <w:szCs w:val="22"/>
              </w:rPr>
            </w:pPr>
            <w:r w:rsidRPr="001B39A5">
              <w:rPr>
                <w:rFonts w:asciiTheme="minorHAnsi" w:hAnsiTheme="minorHAnsi"/>
                <w:bCs/>
                <w:sz w:val="22"/>
                <w:szCs w:val="22"/>
              </w:rPr>
              <w:t>SPHE is allocated ½ hour per week on</w:t>
            </w:r>
            <w:r w:rsidR="008239C1">
              <w:rPr>
                <w:rFonts w:asciiTheme="minorHAnsi" w:hAnsiTheme="minorHAnsi"/>
                <w:bCs/>
                <w:sz w:val="22"/>
                <w:szCs w:val="22"/>
              </w:rPr>
              <w:t xml:space="preserve"> each teacher’s timetable in Darrara</w:t>
            </w:r>
            <w:r w:rsidRPr="001B39A5">
              <w:rPr>
                <w:rFonts w:asciiTheme="minorHAnsi" w:hAnsiTheme="minorHAnsi"/>
                <w:bCs/>
                <w:sz w:val="22"/>
                <w:szCs w:val="22"/>
              </w:rPr>
              <w:t xml:space="preserve"> NS.  However teachers may allocate 1 hour per fortnight  to allow for more indepth exploration of a strand unit.</w:t>
            </w:r>
          </w:p>
          <w:p w:rsidR="0051400D" w:rsidRPr="001B39A5" w:rsidRDefault="0051400D" w:rsidP="00443C72">
            <w:pPr>
              <w:ind w:left="720"/>
              <w:rPr>
                <w:rFonts w:asciiTheme="minorHAnsi" w:hAnsiTheme="minorHAnsi"/>
                <w:bCs/>
                <w:sz w:val="22"/>
                <w:szCs w:val="22"/>
              </w:rPr>
            </w:pPr>
          </w:p>
          <w:p w:rsidR="00C42EFC" w:rsidRPr="001B39A5" w:rsidRDefault="00C42EFC" w:rsidP="009568C3">
            <w:pPr>
              <w:numPr>
                <w:ilvl w:val="0"/>
                <w:numId w:val="38"/>
              </w:numPr>
              <w:rPr>
                <w:rFonts w:asciiTheme="minorHAnsi" w:hAnsiTheme="minorHAnsi"/>
                <w:b/>
                <w:bCs/>
                <w:sz w:val="22"/>
                <w:szCs w:val="22"/>
              </w:rPr>
            </w:pPr>
            <w:r w:rsidRPr="001B39A5">
              <w:rPr>
                <w:rFonts w:asciiTheme="minorHAnsi" w:hAnsiTheme="minorHAnsi"/>
                <w:b/>
                <w:bCs/>
                <w:sz w:val="22"/>
                <w:szCs w:val="22"/>
              </w:rPr>
              <w:t>Integration with other subject areas and Linkage within SPHE</w:t>
            </w:r>
          </w:p>
          <w:p w:rsidR="00C8320F" w:rsidRPr="001B39A5" w:rsidRDefault="00443C72" w:rsidP="0075717A">
            <w:pPr>
              <w:ind w:left="720"/>
              <w:rPr>
                <w:rFonts w:asciiTheme="minorHAnsi" w:hAnsiTheme="minorHAnsi"/>
                <w:bCs/>
                <w:sz w:val="22"/>
                <w:szCs w:val="22"/>
              </w:rPr>
            </w:pPr>
            <w:r w:rsidRPr="001B39A5">
              <w:rPr>
                <w:rFonts w:asciiTheme="minorHAnsi" w:hAnsiTheme="minorHAnsi"/>
                <w:bCs/>
                <w:sz w:val="22"/>
                <w:szCs w:val="22"/>
              </w:rPr>
              <w:t>Teachers will endeavour to adopt an thematic approach to SPHE by integrating it with other subject areas such as Language, Geography, History, Religion, Visual Arts, Physical Education, etc.  Themes</w:t>
            </w:r>
            <w:r w:rsidR="0075717A" w:rsidRPr="001B39A5">
              <w:rPr>
                <w:rFonts w:asciiTheme="minorHAnsi" w:hAnsiTheme="minorHAnsi"/>
                <w:bCs/>
                <w:sz w:val="22"/>
                <w:szCs w:val="22"/>
              </w:rPr>
              <w:t>/Projects</w:t>
            </w:r>
            <w:r w:rsidRPr="001B39A5">
              <w:rPr>
                <w:rFonts w:asciiTheme="minorHAnsi" w:hAnsiTheme="minorHAnsi"/>
                <w:bCs/>
                <w:sz w:val="22"/>
                <w:szCs w:val="22"/>
              </w:rPr>
              <w:t xml:space="preserve"> such as Healthy Eating Week, Friendship Week,</w:t>
            </w:r>
            <w:r w:rsidR="0075717A" w:rsidRPr="001B39A5">
              <w:rPr>
                <w:rFonts w:asciiTheme="minorHAnsi" w:hAnsiTheme="minorHAnsi"/>
                <w:bCs/>
                <w:sz w:val="22"/>
                <w:szCs w:val="22"/>
              </w:rPr>
              <w:t xml:space="preserve"> Agri-Awareness, Healthy Heart </w:t>
            </w:r>
            <w:r w:rsidR="008239C1">
              <w:rPr>
                <w:rFonts w:asciiTheme="minorHAnsi" w:hAnsiTheme="minorHAnsi"/>
                <w:bCs/>
                <w:sz w:val="22"/>
                <w:szCs w:val="22"/>
              </w:rPr>
              <w:t>Week, Lenten Campaign, etc. may</w:t>
            </w:r>
            <w:r w:rsidR="0075717A" w:rsidRPr="001B39A5">
              <w:rPr>
                <w:rFonts w:asciiTheme="minorHAnsi" w:hAnsiTheme="minorHAnsi"/>
                <w:bCs/>
                <w:sz w:val="22"/>
                <w:szCs w:val="22"/>
              </w:rPr>
              <w:t xml:space="preserve"> also be explored.</w:t>
            </w:r>
          </w:p>
          <w:p w:rsidR="00C8320F" w:rsidRPr="001B39A5" w:rsidRDefault="00C8320F">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9568C3" w:rsidRDefault="00C8320F" w:rsidP="009568C3">
            <w:pPr>
              <w:pStyle w:val="ListParagraph"/>
              <w:numPr>
                <w:ilvl w:val="0"/>
                <w:numId w:val="39"/>
              </w:numPr>
              <w:rPr>
                <w:rFonts w:asciiTheme="minorHAnsi" w:hAnsiTheme="minorHAnsi"/>
                <w:b/>
                <w:i/>
                <w:iCs/>
                <w:sz w:val="22"/>
                <w:szCs w:val="22"/>
              </w:rPr>
            </w:pPr>
            <w:r w:rsidRPr="009568C3">
              <w:rPr>
                <w:rFonts w:asciiTheme="minorHAnsi" w:hAnsiTheme="minorHAnsi"/>
                <w:b/>
                <w:i/>
                <w:iCs/>
                <w:sz w:val="22"/>
                <w:szCs w:val="22"/>
              </w:rPr>
              <w:t>Approaches and Methodologies:</w:t>
            </w:r>
          </w:p>
          <w:p w:rsidR="0075717A" w:rsidRPr="001B39A5" w:rsidRDefault="008239C1" w:rsidP="0075717A">
            <w:pPr>
              <w:ind w:left="720"/>
              <w:rPr>
                <w:rFonts w:asciiTheme="minorHAnsi" w:hAnsiTheme="minorHAnsi" w:cs="CharlotteBookPlain"/>
                <w:bCs/>
                <w:noProof w:val="0"/>
                <w:sz w:val="22"/>
                <w:szCs w:val="22"/>
                <w:lang w:val="en-US"/>
              </w:rPr>
            </w:pPr>
            <w:r>
              <w:rPr>
                <w:rFonts w:asciiTheme="minorHAnsi" w:hAnsiTheme="minorHAnsi"/>
                <w:bCs/>
                <w:sz w:val="22"/>
                <w:szCs w:val="22"/>
              </w:rPr>
              <w:t>Darrara</w:t>
            </w:r>
            <w:r w:rsidR="0075717A" w:rsidRPr="001B39A5">
              <w:rPr>
                <w:rFonts w:asciiTheme="minorHAnsi" w:hAnsiTheme="minorHAnsi"/>
                <w:bCs/>
                <w:sz w:val="22"/>
                <w:szCs w:val="22"/>
              </w:rPr>
              <w:t xml:space="preserve"> NS believe that t</w:t>
            </w:r>
            <w:r w:rsidR="0075717A" w:rsidRPr="001B39A5">
              <w:rPr>
                <w:rFonts w:asciiTheme="minorHAnsi" w:hAnsiTheme="minorHAnsi" w:cs="CharlotteBookPlain"/>
                <w:bCs/>
                <w:noProof w:val="0"/>
                <w:sz w:val="22"/>
                <w:szCs w:val="22"/>
                <w:lang w:val="en-US"/>
              </w:rPr>
              <w:t xml:space="preserve">he approaches and methodologies used in SPHE are crucial to the effectiveness of the programme. Active learning is the principal learning and teaching approach recommended for SPHE, therefore we will </w:t>
            </w:r>
            <w:proofErr w:type="spellStart"/>
            <w:r w:rsidR="0075717A" w:rsidRPr="001B39A5">
              <w:rPr>
                <w:rFonts w:asciiTheme="minorHAnsi" w:hAnsiTheme="minorHAnsi" w:cs="CharlotteBookPlain"/>
                <w:bCs/>
                <w:noProof w:val="0"/>
                <w:sz w:val="22"/>
                <w:szCs w:val="22"/>
                <w:lang w:val="en-US"/>
              </w:rPr>
              <w:t>endeavour</w:t>
            </w:r>
            <w:proofErr w:type="spellEnd"/>
            <w:r w:rsidR="0075717A" w:rsidRPr="001B39A5">
              <w:rPr>
                <w:rFonts w:asciiTheme="minorHAnsi" w:hAnsiTheme="minorHAnsi" w:cs="CharlotteBookPlain"/>
                <w:bCs/>
                <w:noProof w:val="0"/>
                <w:sz w:val="22"/>
                <w:szCs w:val="22"/>
                <w:lang w:val="en-US"/>
              </w:rPr>
              <w:t xml:space="preserve"> to teach SPHE using a variety of strategies which include:</w:t>
            </w:r>
          </w:p>
          <w:p w:rsidR="00EB0877" w:rsidRDefault="00EB0877" w:rsidP="0051400D">
            <w:pPr>
              <w:numPr>
                <w:ilvl w:val="0"/>
                <w:numId w:val="30"/>
              </w:numPr>
              <w:rPr>
                <w:rFonts w:asciiTheme="minorHAnsi" w:hAnsiTheme="minorHAnsi"/>
                <w:bCs/>
                <w:sz w:val="22"/>
                <w:szCs w:val="22"/>
              </w:rPr>
            </w:pPr>
            <w:r w:rsidRPr="001B39A5">
              <w:rPr>
                <w:rFonts w:asciiTheme="minorHAnsi" w:hAnsiTheme="minorHAnsi"/>
                <w:bCs/>
                <w:sz w:val="22"/>
                <w:szCs w:val="22"/>
              </w:rPr>
              <w:t xml:space="preserve">information technologies and looking at children’s work </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co-operative games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pictures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photographs and visual images</w:t>
            </w:r>
          </w:p>
          <w:p w:rsidR="00443552" w:rsidRPr="001B39A5" w:rsidRDefault="00443552" w:rsidP="00443552">
            <w:pPr>
              <w:numPr>
                <w:ilvl w:val="0"/>
                <w:numId w:val="30"/>
              </w:numPr>
              <w:rPr>
                <w:rFonts w:asciiTheme="minorHAnsi" w:hAnsiTheme="minorHAnsi"/>
                <w:bCs/>
                <w:sz w:val="22"/>
                <w:szCs w:val="22"/>
              </w:rPr>
            </w:pPr>
            <w:r w:rsidRPr="001B39A5">
              <w:rPr>
                <w:rFonts w:asciiTheme="minorHAnsi" w:hAnsiTheme="minorHAnsi"/>
                <w:bCs/>
                <w:sz w:val="22"/>
                <w:szCs w:val="22"/>
              </w:rPr>
              <w:t>drama activities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written activities</w:t>
            </w:r>
          </w:p>
          <w:p w:rsidR="005F073E" w:rsidRPr="00EB0877" w:rsidRDefault="0075717A" w:rsidP="00EB0877">
            <w:pPr>
              <w:numPr>
                <w:ilvl w:val="0"/>
                <w:numId w:val="30"/>
              </w:numPr>
              <w:rPr>
                <w:rFonts w:asciiTheme="minorHAnsi" w:hAnsiTheme="minorHAnsi"/>
                <w:bCs/>
                <w:sz w:val="22"/>
                <w:szCs w:val="22"/>
              </w:rPr>
            </w:pPr>
            <w:r w:rsidRPr="001B39A5">
              <w:rPr>
                <w:rFonts w:asciiTheme="minorHAnsi" w:hAnsiTheme="minorHAnsi"/>
                <w:bCs/>
                <w:sz w:val="22"/>
                <w:szCs w:val="22"/>
              </w:rPr>
              <w:t>use of media</w:t>
            </w:r>
          </w:p>
          <w:p w:rsidR="005F073E" w:rsidRPr="001B39A5" w:rsidRDefault="005F073E" w:rsidP="0075717A">
            <w:pPr>
              <w:ind w:left="720"/>
              <w:rPr>
                <w:rFonts w:asciiTheme="minorHAnsi" w:hAnsiTheme="minorHAnsi"/>
                <w:b/>
                <w:bCs/>
                <w:sz w:val="22"/>
                <w:szCs w:val="22"/>
              </w:rPr>
            </w:pPr>
          </w:p>
          <w:p w:rsidR="00C8320F" w:rsidRPr="001B39A5" w:rsidRDefault="00C8320F" w:rsidP="005F073E">
            <w:pPr>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Assessment:</w:t>
            </w:r>
          </w:p>
          <w:p w:rsidR="005F073E" w:rsidRPr="001B39A5" w:rsidRDefault="005F073E" w:rsidP="005B4335">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Assessment is a central part of the everyday learning and teaching</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process in SPHE. It can provide valuable information on the child’s</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progress and on the effectiveness and suitability of the programme and</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the teaching methods being used.</w:t>
            </w:r>
          </w:p>
          <w:p w:rsidR="005F073E" w:rsidRPr="001B39A5" w:rsidRDefault="00EB0877" w:rsidP="005B4335">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Darrara</w:t>
            </w:r>
            <w:r w:rsidR="005B4335" w:rsidRPr="001B39A5">
              <w:rPr>
                <w:rFonts w:asciiTheme="minorHAnsi" w:hAnsiTheme="minorHAnsi" w:cs="CharlotteBookPlain"/>
                <w:bCs/>
                <w:noProof w:val="0"/>
                <w:sz w:val="22"/>
                <w:szCs w:val="22"/>
                <w:lang w:val="en-US"/>
              </w:rPr>
              <w:t xml:space="preserve"> NS uses the following recommended informal </w:t>
            </w:r>
            <w:r w:rsidR="005F073E" w:rsidRPr="001B39A5">
              <w:rPr>
                <w:rFonts w:asciiTheme="minorHAnsi" w:hAnsiTheme="minorHAnsi" w:cs="CharlotteBookPlain"/>
                <w:bCs/>
                <w:noProof w:val="0"/>
                <w:sz w:val="22"/>
                <w:szCs w:val="22"/>
                <w:lang w:val="en-US"/>
              </w:rPr>
              <w:t>tools for assessment in SPHE:</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 observation</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Teacher-designed tasks and tests</w:t>
            </w:r>
          </w:p>
          <w:p w:rsidR="005F073E" w:rsidRPr="001B39A5" w:rsidRDefault="005F073E" w:rsidP="0051400D">
            <w:pPr>
              <w:numPr>
                <w:ilvl w:val="0"/>
                <w:numId w:val="31"/>
              </w:numPr>
              <w:rPr>
                <w:rFonts w:asciiTheme="minorHAnsi" w:hAnsiTheme="minorHAnsi" w:cs="CharlotteBookPlain"/>
                <w:bCs/>
                <w:noProof w:val="0"/>
                <w:sz w:val="22"/>
                <w:szCs w:val="22"/>
                <w:lang w:val="en-US"/>
              </w:rPr>
            </w:pPr>
            <w:r w:rsidRPr="001B39A5">
              <w:rPr>
                <w:rFonts w:asciiTheme="minorHAnsi" w:hAnsiTheme="minorHAnsi" w:cs="CharlotteBookItalicPlain"/>
                <w:bCs/>
                <w:i/>
                <w:iCs/>
                <w:noProof w:val="0"/>
                <w:sz w:val="22"/>
                <w:szCs w:val="22"/>
                <w:lang w:val="en-US"/>
              </w:rPr>
              <w:t>Portfolios and projects</w:t>
            </w:r>
          </w:p>
          <w:p w:rsidR="00C8320F" w:rsidRPr="001B39A5" w:rsidRDefault="00C8320F" w:rsidP="005F073E">
            <w:pPr>
              <w:ind w:left="720"/>
              <w:rPr>
                <w:rFonts w:asciiTheme="minorHAnsi" w:hAnsiTheme="minorHAnsi"/>
                <w:bCs/>
                <w:sz w:val="22"/>
                <w:szCs w:val="22"/>
              </w:rPr>
            </w:pPr>
          </w:p>
          <w:p w:rsidR="00C8320F" w:rsidRPr="001B39A5" w:rsidRDefault="00E93D6C" w:rsidP="005B4335">
            <w:pPr>
              <w:ind w:left="720"/>
              <w:rPr>
                <w:rFonts w:asciiTheme="minorHAnsi" w:hAnsiTheme="minorHAnsi"/>
                <w:bCs/>
                <w:sz w:val="22"/>
                <w:szCs w:val="22"/>
              </w:rPr>
            </w:pPr>
            <w:r>
              <w:rPr>
                <w:rFonts w:asciiTheme="minorHAnsi" w:hAnsiTheme="minorHAnsi"/>
                <w:bCs/>
                <w:sz w:val="22"/>
                <w:szCs w:val="22"/>
              </w:rPr>
              <w:t>Starting with JI 2017 - e</w:t>
            </w:r>
            <w:r w:rsidR="005B4335" w:rsidRPr="001B39A5">
              <w:rPr>
                <w:rFonts w:asciiTheme="minorHAnsi" w:hAnsiTheme="minorHAnsi"/>
                <w:bCs/>
                <w:sz w:val="22"/>
                <w:szCs w:val="22"/>
              </w:rPr>
              <w:t>a</w:t>
            </w:r>
            <w:r>
              <w:rPr>
                <w:rFonts w:asciiTheme="minorHAnsi" w:hAnsiTheme="minorHAnsi"/>
                <w:bCs/>
                <w:sz w:val="22"/>
                <w:szCs w:val="22"/>
              </w:rPr>
              <w:t>ch pupil</w:t>
            </w:r>
            <w:r w:rsidR="005B4335" w:rsidRPr="001B39A5">
              <w:rPr>
                <w:rFonts w:asciiTheme="minorHAnsi" w:hAnsiTheme="minorHAnsi"/>
                <w:bCs/>
                <w:sz w:val="22"/>
                <w:szCs w:val="22"/>
              </w:rPr>
              <w:t xml:space="preserve"> will keep an SPHE Scrapbook and this will be used to as</w:t>
            </w:r>
            <w:r>
              <w:rPr>
                <w:rFonts w:asciiTheme="minorHAnsi" w:hAnsiTheme="minorHAnsi"/>
                <w:bCs/>
                <w:sz w:val="22"/>
                <w:szCs w:val="22"/>
              </w:rPr>
              <w:t>sess a child’s progress in SPHE.</w:t>
            </w:r>
            <w:r w:rsidR="005B4335" w:rsidRPr="001B39A5">
              <w:rPr>
                <w:rFonts w:asciiTheme="minorHAnsi" w:hAnsiTheme="minorHAnsi"/>
                <w:bCs/>
                <w:sz w:val="22"/>
                <w:szCs w:val="22"/>
              </w:rPr>
              <w:t xml:space="preserve">  </w:t>
            </w:r>
          </w:p>
          <w:p w:rsidR="00C8320F" w:rsidRDefault="00C8320F">
            <w:pPr>
              <w:ind w:left="900"/>
              <w:rPr>
                <w:rFonts w:asciiTheme="minorHAnsi" w:hAnsiTheme="minorHAnsi"/>
                <w:bCs/>
                <w:sz w:val="22"/>
                <w:szCs w:val="22"/>
              </w:rPr>
            </w:pPr>
          </w:p>
          <w:p w:rsidR="00E93D6C" w:rsidRDefault="00E93D6C">
            <w:pPr>
              <w:ind w:left="900"/>
              <w:rPr>
                <w:rFonts w:asciiTheme="minorHAnsi" w:hAnsiTheme="minorHAnsi"/>
                <w:bCs/>
                <w:sz w:val="22"/>
                <w:szCs w:val="22"/>
              </w:rPr>
            </w:pPr>
          </w:p>
          <w:p w:rsidR="00E93D6C" w:rsidRPr="001B39A5" w:rsidRDefault="00E93D6C">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lastRenderedPageBreak/>
              <w:t>Children with Different Needs:</w:t>
            </w:r>
          </w:p>
          <w:p w:rsidR="00C8320F" w:rsidRPr="001B39A5" w:rsidRDefault="005B40D2" w:rsidP="005B40D2">
            <w:pPr>
              <w:ind w:left="720"/>
              <w:rPr>
                <w:rFonts w:asciiTheme="minorHAnsi" w:hAnsiTheme="minorHAnsi"/>
                <w:bCs/>
                <w:sz w:val="22"/>
                <w:szCs w:val="22"/>
              </w:rPr>
            </w:pPr>
            <w:r w:rsidRPr="001B39A5">
              <w:rPr>
                <w:rFonts w:asciiTheme="minorHAnsi" w:hAnsiTheme="minorHAnsi"/>
                <w:bCs/>
                <w:sz w:val="22"/>
                <w:szCs w:val="22"/>
              </w:rPr>
              <w:t>Teachers will endeavour to adapt and modify activities and methodologies in SPHE to encourage participation by children with special needs.  The learning support and resource teachers will supplement the work of the clas</w:t>
            </w:r>
            <w:r w:rsidR="00EB0877">
              <w:rPr>
                <w:rFonts w:asciiTheme="minorHAnsi" w:hAnsiTheme="minorHAnsi"/>
                <w:bCs/>
                <w:sz w:val="22"/>
                <w:szCs w:val="22"/>
              </w:rPr>
              <w:t>s teachers where necessary.  Darrara</w:t>
            </w:r>
            <w:r w:rsidRPr="001B39A5">
              <w:rPr>
                <w:rFonts w:asciiTheme="minorHAnsi" w:hAnsiTheme="minorHAnsi"/>
                <w:bCs/>
                <w:sz w:val="22"/>
                <w:szCs w:val="22"/>
              </w:rPr>
              <w:t xml:space="preserve"> NS will liasise with trained professionals/appropriate agencies when dealing with sensitive issues such as bereavement or loss to ensure that the children involved are fully supported.</w:t>
            </w:r>
          </w:p>
          <w:p w:rsidR="00C8320F" w:rsidRPr="001B39A5" w:rsidRDefault="00C8320F">
            <w:pPr>
              <w:ind w:left="900"/>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 xml:space="preserve">Equality of Participation and Access: </w:t>
            </w:r>
          </w:p>
          <w:p w:rsidR="00A32425" w:rsidRPr="009568C3" w:rsidRDefault="00EB0877" w:rsidP="004559ED">
            <w:pPr>
              <w:ind w:left="720"/>
              <w:rPr>
                <w:rFonts w:asciiTheme="minorHAnsi" w:hAnsiTheme="minorHAnsi"/>
                <w:b/>
                <w:bCs/>
                <w:sz w:val="22"/>
                <w:szCs w:val="22"/>
              </w:rPr>
            </w:pPr>
            <w:r>
              <w:rPr>
                <w:rFonts w:asciiTheme="minorHAnsi" w:hAnsiTheme="minorHAnsi"/>
                <w:bCs/>
                <w:sz w:val="22"/>
                <w:szCs w:val="22"/>
              </w:rPr>
              <w:t>Darrara</w:t>
            </w:r>
            <w:r w:rsidR="005B40D2" w:rsidRPr="001B39A5">
              <w:rPr>
                <w:rFonts w:asciiTheme="minorHAnsi" w:hAnsiTheme="minorHAnsi"/>
                <w:bCs/>
                <w:sz w:val="22"/>
                <w:szCs w:val="22"/>
              </w:rPr>
              <w:t xml:space="preserve"> NS recognises and values diversity, and believes all children are entitled to access the services, facilities, or amenities that are available in the school environment.  </w:t>
            </w:r>
            <w:r w:rsidR="00A32425" w:rsidRPr="001B39A5">
              <w:rPr>
                <w:rFonts w:asciiTheme="minorHAnsi" w:hAnsiTheme="minorHAnsi"/>
                <w:bCs/>
                <w:sz w:val="22"/>
                <w:szCs w:val="22"/>
              </w:rPr>
              <w:t>Ours is a</w:t>
            </w:r>
            <w:r>
              <w:rPr>
                <w:rFonts w:asciiTheme="minorHAnsi" w:hAnsiTheme="minorHAnsi"/>
                <w:bCs/>
                <w:sz w:val="22"/>
                <w:szCs w:val="22"/>
              </w:rPr>
              <w:t xml:space="preserve"> mixed sex</w:t>
            </w:r>
            <w:r w:rsidR="00A32425" w:rsidRPr="001B39A5">
              <w:rPr>
                <w:rFonts w:asciiTheme="minorHAnsi" w:hAnsiTheme="minorHAnsi"/>
                <w:bCs/>
                <w:sz w:val="22"/>
                <w:szCs w:val="22"/>
              </w:rPr>
              <w:t xml:space="preserve"> school and we endeavour to challenge t</w:t>
            </w:r>
            <w:r w:rsidR="005B40D2" w:rsidRPr="001B39A5">
              <w:rPr>
                <w:rFonts w:asciiTheme="minorHAnsi" w:hAnsiTheme="minorHAnsi"/>
                <w:bCs/>
                <w:sz w:val="22"/>
                <w:szCs w:val="22"/>
              </w:rPr>
              <w:t xml:space="preserve">raditional stereotypes and </w:t>
            </w:r>
            <w:r w:rsidR="00A32425" w:rsidRPr="001B39A5">
              <w:rPr>
                <w:rFonts w:asciiTheme="minorHAnsi" w:hAnsiTheme="minorHAnsi"/>
                <w:bCs/>
                <w:sz w:val="22"/>
                <w:szCs w:val="22"/>
              </w:rPr>
              <w:t xml:space="preserve">ensure that </w:t>
            </w:r>
            <w:r w:rsidR="005B40D2" w:rsidRPr="001B39A5">
              <w:rPr>
                <w:rFonts w:asciiTheme="minorHAnsi" w:hAnsiTheme="minorHAnsi"/>
                <w:bCs/>
                <w:sz w:val="22"/>
                <w:szCs w:val="22"/>
              </w:rPr>
              <w:t>equal opportunities are given to boys and girls to participate in discussion, debate, presentation, etc.</w:t>
            </w:r>
            <w:r>
              <w:rPr>
                <w:rFonts w:asciiTheme="minorHAnsi" w:hAnsiTheme="minorHAnsi"/>
                <w:bCs/>
                <w:sz w:val="22"/>
                <w:szCs w:val="22"/>
              </w:rPr>
              <w:t xml:space="preserve">  Darrara</w:t>
            </w:r>
            <w:r w:rsidR="00A32425" w:rsidRPr="001B39A5">
              <w:rPr>
                <w:rFonts w:asciiTheme="minorHAnsi" w:hAnsiTheme="minorHAnsi"/>
                <w:bCs/>
                <w:sz w:val="22"/>
                <w:szCs w:val="22"/>
              </w:rPr>
              <w:t xml:space="preserve"> NS is unde</w:t>
            </w:r>
            <w:r>
              <w:rPr>
                <w:rFonts w:asciiTheme="minorHAnsi" w:hAnsiTheme="minorHAnsi"/>
                <w:bCs/>
                <w:sz w:val="22"/>
                <w:szCs w:val="22"/>
              </w:rPr>
              <w:t>r Roman Catholic</w:t>
            </w:r>
            <w:r w:rsidR="00A32425" w:rsidRPr="001B39A5">
              <w:rPr>
                <w:rFonts w:asciiTheme="minorHAnsi" w:hAnsiTheme="minorHAnsi"/>
                <w:bCs/>
                <w:sz w:val="22"/>
                <w:szCs w:val="22"/>
              </w:rPr>
              <w:t xml:space="preserve"> school management, and we endeavour to provide for</w:t>
            </w:r>
            <w:r w:rsidR="009568C3">
              <w:rPr>
                <w:rFonts w:asciiTheme="minorHAnsi" w:hAnsiTheme="minorHAnsi"/>
                <w:bCs/>
                <w:sz w:val="22"/>
                <w:szCs w:val="22"/>
              </w:rPr>
              <w:t xml:space="preserve"> the diversity of our school community</w:t>
            </w:r>
            <w:r w:rsidR="00A32425" w:rsidRPr="001B39A5">
              <w:rPr>
                <w:rFonts w:asciiTheme="minorHAnsi" w:hAnsiTheme="minorHAnsi"/>
                <w:bCs/>
                <w:sz w:val="22"/>
                <w:szCs w:val="22"/>
              </w:rPr>
              <w:t xml:space="preserve"> </w:t>
            </w:r>
            <w:r w:rsidR="009568C3">
              <w:rPr>
                <w:rFonts w:asciiTheme="minorHAnsi" w:hAnsiTheme="minorHAnsi"/>
                <w:bCs/>
                <w:sz w:val="22"/>
                <w:szCs w:val="22"/>
              </w:rPr>
              <w:t xml:space="preserve">for example (but not limited to; </w:t>
            </w:r>
            <w:r w:rsidR="00A32425" w:rsidRPr="009568C3">
              <w:rPr>
                <w:rFonts w:asciiTheme="minorHAnsi" w:hAnsiTheme="minorHAnsi"/>
                <w:bCs/>
                <w:sz w:val="22"/>
                <w:szCs w:val="22"/>
              </w:rPr>
              <w:t>Members of Travelling community, Children with disabilities, Families with literacy difficulties, Children who are learning English as a second language</w:t>
            </w:r>
            <w:r w:rsidRPr="009568C3">
              <w:rPr>
                <w:rFonts w:asciiTheme="minorHAnsi" w:hAnsiTheme="minorHAnsi"/>
                <w:bCs/>
                <w:sz w:val="22"/>
                <w:szCs w:val="22"/>
              </w:rPr>
              <w:t>.</w:t>
            </w:r>
            <w:r w:rsidR="009568C3">
              <w:rPr>
                <w:rFonts w:asciiTheme="minorHAnsi" w:hAnsiTheme="minorHAnsi"/>
                <w:bCs/>
                <w:sz w:val="22"/>
                <w:szCs w:val="22"/>
              </w:rPr>
              <w:t>)</w:t>
            </w:r>
          </w:p>
          <w:p w:rsidR="004559ED" w:rsidRPr="009568C3" w:rsidRDefault="004559ED" w:rsidP="004559ED">
            <w:pPr>
              <w:ind w:left="720"/>
              <w:rPr>
                <w:rFonts w:asciiTheme="minorHAnsi" w:hAnsiTheme="minorHAnsi"/>
                <w:b/>
                <w:bCs/>
                <w:sz w:val="22"/>
                <w:szCs w:val="22"/>
              </w:rPr>
            </w:pPr>
          </w:p>
          <w:p w:rsidR="001B39A5" w:rsidRPr="001B39A5" w:rsidRDefault="001B39A5" w:rsidP="004559ED">
            <w:pPr>
              <w:ind w:left="720"/>
              <w:rPr>
                <w:rFonts w:asciiTheme="minorHAnsi" w:hAnsiTheme="minorHAnsi"/>
                <w:b/>
                <w:bCs/>
                <w:i/>
                <w:sz w:val="22"/>
                <w:szCs w:val="22"/>
              </w:rPr>
            </w:pPr>
          </w:p>
          <w:p w:rsidR="00C8320F" w:rsidRPr="001B39A5" w:rsidRDefault="00C8320F">
            <w:pPr>
              <w:ind w:left="360"/>
              <w:rPr>
                <w:rFonts w:asciiTheme="minorHAnsi" w:hAnsiTheme="minorHAnsi"/>
                <w:b/>
                <w:sz w:val="22"/>
                <w:szCs w:val="22"/>
              </w:rPr>
            </w:pPr>
            <w:r w:rsidRPr="001B39A5">
              <w:rPr>
                <w:rFonts w:asciiTheme="minorHAnsi" w:hAnsiTheme="minorHAnsi"/>
                <w:b/>
                <w:sz w:val="22"/>
                <w:szCs w:val="22"/>
              </w:rPr>
              <w:t>Organisation:</w:t>
            </w:r>
          </w:p>
          <w:p w:rsidR="00C8320F" w:rsidRPr="001B39A5" w:rsidRDefault="00C8320F">
            <w:pPr>
              <w:ind w:left="360"/>
              <w:rPr>
                <w:rFonts w:asciiTheme="minorHAnsi" w:hAnsiTheme="minorHAnsi"/>
                <w:b/>
                <w:sz w:val="22"/>
                <w:szCs w:val="22"/>
              </w:rPr>
            </w:pPr>
          </w:p>
          <w:p w:rsidR="00C8320F"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Policies and Programmes that support SPHE:</w:t>
            </w: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Tr="001B39A5">
              <w:tc>
                <w:tcPr>
                  <w:tcW w:w="7371" w:type="dxa"/>
                  <w:shd w:val="clear" w:color="auto" w:fill="F2F2F2" w:themeFill="background1" w:themeFillShade="F2"/>
                </w:tcPr>
                <w:p w:rsidR="001B39A5" w:rsidRDefault="001B39A5" w:rsidP="001B39A5">
                  <w:pPr>
                    <w:rPr>
                      <w:rFonts w:asciiTheme="minorHAnsi" w:hAnsiTheme="minorHAnsi"/>
                      <w:b/>
                      <w:i/>
                      <w:iCs/>
                      <w:sz w:val="22"/>
                      <w:szCs w:val="22"/>
                    </w:rPr>
                  </w:pPr>
                  <w:r>
                    <w:rPr>
                      <w:rFonts w:asciiTheme="minorHAnsi" w:hAnsiTheme="minorHAnsi"/>
                      <w:b/>
                      <w:i/>
                      <w:iCs/>
                      <w:sz w:val="22"/>
                      <w:szCs w:val="22"/>
                    </w:rPr>
                    <w:t>Policies</w:t>
                  </w:r>
                </w:p>
              </w:tc>
            </w:tr>
            <w:tr w:rsidR="001B39A5" w:rsidTr="001B39A5">
              <w:tc>
                <w:tcPr>
                  <w:tcW w:w="7371" w:type="dxa"/>
                </w:tcPr>
                <w:p w:rsidR="001B39A5" w:rsidRDefault="001B39A5" w:rsidP="001B39A5">
                  <w:pPr>
                    <w:numPr>
                      <w:ilvl w:val="0"/>
                      <w:numId w:val="37"/>
                    </w:numPr>
                    <w:rPr>
                      <w:rFonts w:asciiTheme="minorHAnsi" w:hAnsiTheme="minorHAnsi"/>
                      <w:iCs/>
                      <w:sz w:val="22"/>
                      <w:szCs w:val="22"/>
                    </w:rPr>
                  </w:pPr>
                  <w:r w:rsidRPr="001B39A5">
                    <w:rPr>
                      <w:rFonts w:asciiTheme="minorHAnsi" w:hAnsiTheme="minorHAnsi"/>
                      <w:iCs/>
                      <w:sz w:val="22"/>
                      <w:szCs w:val="22"/>
                    </w:rPr>
                    <w:t>Child Protection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Anti-Bullying</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Relationships and Sexuality Education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Substance Use</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Code of Behaviour</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Enrolment</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 and Safety</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Healthy Eating</w:t>
                  </w:r>
                </w:p>
                <w:p w:rsidR="001B39A5" w:rsidRPr="001B39A5" w:rsidRDefault="00E67496" w:rsidP="001B39A5">
                  <w:pPr>
                    <w:numPr>
                      <w:ilvl w:val="0"/>
                      <w:numId w:val="37"/>
                    </w:numPr>
                    <w:rPr>
                      <w:rFonts w:asciiTheme="minorHAnsi" w:hAnsiTheme="minorHAnsi"/>
                      <w:iCs/>
                      <w:sz w:val="22"/>
                      <w:szCs w:val="22"/>
                    </w:rPr>
                  </w:pPr>
                  <w:r>
                    <w:rPr>
                      <w:rFonts w:asciiTheme="minorHAnsi" w:hAnsiTheme="minorHAnsi"/>
                      <w:iCs/>
                      <w:sz w:val="22"/>
                      <w:szCs w:val="22"/>
                    </w:rPr>
                    <w:t xml:space="preserve">Internet </w:t>
                  </w:r>
                  <w:r w:rsidR="001B39A5">
                    <w:rPr>
                      <w:rFonts w:asciiTheme="minorHAnsi" w:hAnsiTheme="minorHAnsi"/>
                      <w:iCs/>
                      <w:sz w:val="22"/>
                      <w:szCs w:val="22"/>
                    </w:rPr>
                    <w:t>Acceptable Use</w:t>
                  </w:r>
                  <w:r>
                    <w:rPr>
                      <w:rFonts w:asciiTheme="minorHAnsi" w:hAnsiTheme="minorHAnsi"/>
                      <w:iCs/>
                      <w:sz w:val="22"/>
                      <w:szCs w:val="22"/>
                    </w:rPr>
                    <w:t xml:space="preserve">age </w:t>
                  </w:r>
                </w:p>
              </w:tc>
            </w:tr>
          </w:tbl>
          <w:p w:rsidR="001B39A5" w:rsidRDefault="001B39A5" w:rsidP="001B39A5">
            <w:pPr>
              <w:rPr>
                <w:rFonts w:asciiTheme="minorHAnsi" w:hAnsiTheme="minorHAnsi"/>
                <w:b/>
                <w:i/>
                <w:iCs/>
                <w:sz w:val="22"/>
                <w:szCs w:val="22"/>
              </w:rPr>
            </w:pP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RPr="001B39A5" w:rsidTr="001B39A5">
              <w:tc>
                <w:tcPr>
                  <w:tcW w:w="7371" w:type="dxa"/>
                  <w:shd w:val="clear" w:color="auto" w:fill="F2F2F2"/>
                </w:tcPr>
                <w:p w:rsidR="001B39A5" w:rsidRPr="001B39A5" w:rsidRDefault="001B39A5" w:rsidP="001B39A5">
                  <w:pPr>
                    <w:rPr>
                      <w:rFonts w:ascii="Calibri" w:hAnsi="Calibri"/>
                      <w:b/>
                      <w:i/>
                      <w:iCs/>
                      <w:sz w:val="22"/>
                      <w:szCs w:val="22"/>
                    </w:rPr>
                  </w:pPr>
                  <w:r>
                    <w:rPr>
                      <w:rFonts w:ascii="Calibri" w:hAnsi="Calibri"/>
                      <w:b/>
                      <w:i/>
                      <w:iCs/>
                      <w:sz w:val="22"/>
                      <w:szCs w:val="22"/>
                    </w:rPr>
                    <w:t>Programmes</w:t>
                  </w:r>
                </w:p>
              </w:tc>
            </w:tr>
            <w:tr w:rsidR="001B39A5" w:rsidRPr="001B39A5" w:rsidTr="0061303C">
              <w:tc>
                <w:tcPr>
                  <w:tcW w:w="7371" w:type="dxa"/>
                </w:tcPr>
                <w:p w:rsidR="00E93D6C" w:rsidRDefault="00E93D6C" w:rsidP="001B39A5">
                  <w:pPr>
                    <w:numPr>
                      <w:ilvl w:val="0"/>
                      <w:numId w:val="37"/>
                    </w:numPr>
                    <w:rPr>
                      <w:rFonts w:ascii="Calibri" w:hAnsi="Calibri"/>
                      <w:iCs/>
                      <w:sz w:val="22"/>
                      <w:szCs w:val="22"/>
                    </w:rPr>
                  </w:pPr>
                  <w:r>
                    <w:rPr>
                      <w:rFonts w:ascii="Calibri" w:hAnsi="Calibri"/>
                      <w:iCs/>
                      <w:sz w:val="22"/>
                      <w:szCs w:val="22"/>
                    </w:rPr>
                    <w:t>Stay Safe</w:t>
                  </w:r>
                </w:p>
                <w:p w:rsidR="00E93D6C" w:rsidRDefault="00E93D6C" w:rsidP="001B39A5">
                  <w:pPr>
                    <w:numPr>
                      <w:ilvl w:val="0"/>
                      <w:numId w:val="37"/>
                    </w:numPr>
                    <w:rPr>
                      <w:rFonts w:ascii="Calibri" w:hAnsi="Calibri"/>
                      <w:iCs/>
                      <w:sz w:val="22"/>
                      <w:szCs w:val="22"/>
                    </w:rPr>
                  </w:pPr>
                  <w:r>
                    <w:rPr>
                      <w:rFonts w:ascii="Calibri" w:hAnsi="Calibri"/>
                      <w:iCs/>
                      <w:sz w:val="22"/>
                      <w:szCs w:val="22"/>
                    </w:rPr>
                    <w:t>Walk Tall</w:t>
                  </w:r>
                </w:p>
                <w:p w:rsidR="001B39A5" w:rsidRDefault="001B39A5" w:rsidP="001B39A5">
                  <w:pPr>
                    <w:numPr>
                      <w:ilvl w:val="0"/>
                      <w:numId w:val="37"/>
                    </w:numPr>
                    <w:rPr>
                      <w:rFonts w:ascii="Calibri" w:hAnsi="Calibri"/>
                      <w:iCs/>
                      <w:sz w:val="22"/>
                      <w:szCs w:val="22"/>
                    </w:rPr>
                  </w:pPr>
                  <w:r>
                    <w:rPr>
                      <w:rFonts w:ascii="Calibri" w:hAnsi="Calibri"/>
                      <w:iCs/>
                      <w:sz w:val="22"/>
                      <w:szCs w:val="22"/>
                    </w:rPr>
                    <w:t>Active School Flag</w:t>
                  </w:r>
                </w:p>
                <w:p w:rsidR="001B39A5" w:rsidRDefault="001B39A5" w:rsidP="001B39A5">
                  <w:pPr>
                    <w:numPr>
                      <w:ilvl w:val="0"/>
                      <w:numId w:val="37"/>
                    </w:numPr>
                    <w:rPr>
                      <w:rFonts w:ascii="Calibri" w:hAnsi="Calibri"/>
                      <w:iCs/>
                      <w:sz w:val="22"/>
                      <w:szCs w:val="22"/>
                    </w:rPr>
                  </w:pPr>
                  <w:r>
                    <w:rPr>
                      <w:rFonts w:ascii="Calibri" w:hAnsi="Calibri"/>
                      <w:iCs/>
                      <w:sz w:val="22"/>
                      <w:szCs w:val="22"/>
                    </w:rPr>
                    <w:t>Health Promoting Schools</w:t>
                  </w:r>
                </w:p>
                <w:p w:rsidR="001B39A5" w:rsidRDefault="001B39A5" w:rsidP="001B39A5">
                  <w:pPr>
                    <w:numPr>
                      <w:ilvl w:val="0"/>
                      <w:numId w:val="37"/>
                    </w:numPr>
                    <w:rPr>
                      <w:rFonts w:ascii="Calibri" w:hAnsi="Calibri"/>
                      <w:iCs/>
                      <w:sz w:val="22"/>
                      <w:szCs w:val="22"/>
                    </w:rPr>
                  </w:pPr>
                  <w:r>
                    <w:rPr>
                      <w:rFonts w:ascii="Calibri" w:hAnsi="Calibri"/>
                      <w:iCs/>
                      <w:sz w:val="22"/>
                      <w:szCs w:val="22"/>
                    </w:rPr>
                    <w:t>Food Dudes</w:t>
                  </w:r>
                </w:p>
                <w:p w:rsidR="001B39A5" w:rsidRDefault="00EE548F" w:rsidP="001B39A5">
                  <w:pPr>
                    <w:numPr>
                      <w:ilvl w:val="0"/>
                      <w:numId w:val="37"/>
                    </w:numPr>
                    <w:rPr>
                      <w:rFonts w:ascii="Calibri" w:hAnsi="Calibri"/>
                      <w:iCs/>
                      <w:sz w:val="22"/>
                      <w:szCs w:val="22"/>
                    </w:rPr>
                  </w:pPr>
                  <w:r>
                    <w:rPr>
                      <w:rFonts w:ascii="Calibri" w:hAnsi="Calibri"/>
                      <w:iCs/>
                      <w:sz w:val="22"/>
                      <w:szCs w:val="22"/>
                    </w:rPr>
                    <w:t>Green Flag</w:t>
                  </w:r>
                </w:p>
                <w:p w:rsidR="00EE548F" w:rsidRDefault="009568C3" w:rsidP="00EE548F">
                  <w:pPr>
                    <w:numPr>
                      <w:ilvl w:val="0"/>
                      <w:numId w:val="37"/>
                    </w:numPr>
                    <w:rPr>
                      <w:rFonts w:ascii="Calibri" w:hAnsi="Calibri"/>
                      <w:iCs/>
                      <w:sz w:val="22"/>
                      <w:szCs w:val="22"/>
                    </w:rPr>
                  </w:pPr>
                  <w:r>
                    <w:rPr>
                      <w:rFonts w:ascii="Calibri" w:hAnsi="Calibri"/>
                      <w:iCs/>
                      <w:sz w:val="22"/>
                      <w:szCs w:val="22"/>
                    </w:rPr>
                    <w:t>Incredible years</w:t>
                  </w:r>
                </w:p>
                <w:p w:rsidR="00EE548F" w:rsidRDefault="009568C3" w:rsidP="00EE548F">
                  <w:pPr>
                    <w:numPr>
                      <w:ilvl w:val="0"/>
                      <w:numId w:val="37"/>
                    </w:numPr>
                    <w:rPr>
                      <w:rFonts w:ascii="Calibri" w:hAnsi="Calibri"/>
                      <w:iCs/>
                      <w:sz w:val="22"/>
                      <w:szCs w:val="22"/>
                    </w:rPr>
                  </w:pPr>
                  <w:r>
                    <w:rPr>
                      <w:rFonts w:ascii="Calibri" w:hAnsi="Calibri"/>
                      <w:iCs/>
                      <w:sz w:val="22"/>
                      <w:szCs w:val="22"/>
                    </w:rPr>
                    <w:t>Zippy’s friends</w:t>
                  </w:r>
                </w:p>
                <w:p w:rsidR="00EE548F" w:rsidRDefault="009568C3" w:rsidP="009568C3">
                  <w:pPr>
                    <w:numPr>
                      <w:ilvl w:val="0"/>
                      <w:numId w:val="37"/>
                    </w:numPr>
                    <w:rPr>
                      <w:rFonts w:ascii="Calibri" w:hAnsi="Calibri"/>
                      <w:iCs/>
                      <w:sz w:val="22"/>
                      <w:szCs w:val="22"/>
                    </w:rPr>
                  </w:pPr>
                  <w:r>
                    <w:rPr>
                      <w:rFonts w:ascii="Calibri" w:hAnsi="Calibri"/>
                      <w:iCs/>
                      <w:sz w:val="22"/>
                      <w:szCs w:val="22"/>
                    </w:rPr>
                    <w:t>Friends for Life</w:t>
                  </w:r>
                </w:p>
                <w:p w:rsidR="002A17BB" w:rsidRPr="009568C3" w:rsidRDefault="002A17BB" w:rsidP="009568C3">
                  <w:pPr>
                    <w:numPr>
                      <w:ilvl w:val="0"/>
                      <w:numId w:val="37"/>
                    </w:numPr>
                    <w:rPr>
                      <w:rFonts w:ascii="Calibri" w:hAnsi="Calibri"/>
                      <w:iCs/>
                      <w:sz w:val="22"/>
                      <w:szCs w:val="22"/>
                    </w:rPr>
                  </w:pPr>
                  <w:r>
                    <w:rPr>
                      <w:rFonts w:ascii="Calibri" w:hAnsi="Calibri"/>
                      <w:iCs/>
                      <w:sz w:val="22"/>
                      <w:szCs w:val="22"/>
                    </w:rPr>
                    <w:t>Busy Bodies</w:t>
                  </w:r>
                </w:p>
              </w:tc>
            </w:tr>
          </w:tbl>
          <w:p w:rsidR="001B39A5" w:rsidRPr="001B39A5" w:rsidRDefault="001B39A5" w:rsidP="001B39A5">
            <w:pPr>
              <w:rPr>
                <w:rFonts w:asciiTheme="minorHAnsi" w:hAnsiTheme="minorHAnsi"/>
                <w:b/>
                <w:i/>
                <w:iCs/>
                <w:sz w:val="22"/>
                <w:szCs w:val="22"/>
              </w:rPr>
            </w:pPr>
          </w:p>
          <w:p w:rsidR="00C8320F" w:rsidRPr="001B39A5" w:rsidRDefault="00C8320F">
            <w:pPr>
              <w:ind w:left="1320"/>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Homework:</w:t>
            </w:r>
          </w:p>
          <w:p w:rsidR="00C8320F" w:rsidRPr="001B39A5" w:rsidRDefault="00D62E39" w:rsidP="00D62E39">
            <w:pPr>
              <w:ind w:left="720"/>
              <w:rPr>
                <w:rFonts w:asciiTheme="minorHAnsi" w:hAnsiTheme="minorHAnsi"/>
                <w:bCs/>
                <w:sz w:val="22"/>
                <w:szCs w:val="22"/>
              </w:rPr>
            </w:pPr>
            <w:r w:rsidRPr="001B39A5">
              <w:rPr>
                <w:rFonts w:asciiTheme="minorHAnsi" w:hAnsiTheme="minorHAnsi"/>
                <w:bCs/>
                <w:sz w:val="22"/>
                <w:szCs w:val="22"/>
              </w:rPr>
              <w:t>SPHE</w:t>
            </w:r>
            <w:r w:rsidR="00E93D6C">
              <w:rPr>
                <w:rFonts w:asciiTheme="minorHAnsi" w:hAnsiTheme="minorHAnsi"/>
                <w:bCs/>
                <w:sz w:val="22"/>
                <w:szCs w:val="22"/>
              </w:rPr>
              <w:t xml:space="preserve"> homework, if prescribed</w:t>
            </w:r>
            <w:r w:rsidRPr="001B39A5">
              <w:rPr>
                <w:rFonts w:asciiTheme="minorHAnsi" w:hAnsiTheme="minorHAnsi"/>
                <w:bCs/>
                <w:sz w:val="22"/>
                <w:szCs w:val="22"/>
              </w:rPr>
              <w:t>, will reflect the active learning approach and will reinforce information already taught during class.</w:t>
            </w:r>
          </w:p>
          <w:p w:rsidR="00C8320F" w:rsidRDefault="00C8320F" w:rsidP="004559ED">
            <w:pPr>
              <w:rPr>
                <w:rFonts w:asciiTheme="minorHAnsi" w:hAnsiTheme="minorHAnsi"/>
                <w:bCs/>
                <w:sz w:val="22"/>
                <w:szCs w:val="22"/>
              </w:rPr>
            </w:pPr>
            <w:r w:rsidRPr="001B39A5">
              <w:rPr>
                <w:rFonts w:asciiTheme="minorHAnsi" w:hAnsiTheme="minorHAnsi"/>
                <w:bCs/>
                <w:sz w:val="22"/>
                <w:szCs w:val="22"/>
              </w:rPr>
              <w:lastRenderedPageBreak/>
              <w:t xml:space="preserve"> </w:t>
            </w:r>
          </w:p>
          <w:p w:rsidR="00EE548F" w:rsidRPr="001B39A5" w:rsidRDefault="00EE548F" w:rsidP="004559ED">
            <w:pPr>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Resources:</w:t>
            </w:r>
          </w:p>
          <w:p w:rsidR="00C8320F" w:rsidRPr="009568C3" w:rsidRDefault="009568C3">
            <w:pPr>
              <w:ind w:left="900"/>
              <w:rPr>
                <w:rFonts w:asciiTheme="minorHAnsi" w:hAnsiTheme="minorHAnsi"/>
                <w:bCs/>
                <w:sz w:val="22"/>
                <w:szCs w:val="22"/>
              </w:rPr>
            </w:pPr>
            <w:r>
              <w:rPr>
                <w:rFonts w:asciiTheme="minorHAnsi" w:hAnsiTheme="minorHAnsi"/>
                <w:bCs/>
                <w:sz w:val="22"/>
                <w:szCs w:val="22"/>
              </w:rPr>
              <w:t>Stay Safe programme, Zippy’s Friend’s,  Incredible Years, Friend’s for Life, Food Dudes. Green School’s, Health Promoting schools. (this list is not prescriptive nor exhaustive).</w:t>
            </w:r>
          </w:p>
          <w:p w:rsidR="00EE548F" w:rsidRDefault="00EE548F">
            <w:pPr>
              <w:ind w:left="900"/>
              <w:rPr>
                <w:rFonts w:asciiTheme="minorHAnsi" w:hAnsiTheme="minorHAnsi"/>
                <w:bCs/>
                <w:i/>
                <w:sz w:val="22"/>
                <w:szCs w:val="22"/>
              </w:rPr>
            </w:pPr>
          </w:p>
          <w:p w:rsidR="009568C3" w:rsidRDefault="009568C3" w:rsidP="00E93D6C">
            <w:pPr>
              <w:rPr>
                <w:rFonts w:asciiTheme="minorHAnsi" w:hAnsiTheme="minorHAnsi"/>
                <w:bCs/>
                <w:i/>
                <w:sz w:val="22"/>
                <w:szCs w:val="22"/>
              </w:rPr>
            </w:pPr>
          </w:p>
          <w:p w:rsidR="009568C3" w:rsidRPr="00EE548F" w:rsidRDefault="009568C3">
            <w:pPr>
              <w:ind w:left="900"/>
              <w:rPr>
                <w:rFonts w:asciiTheme="minorHAnsi" w:hAnsiTheme="minorHAnsi"/>
                <w:bCs/>
                <w:i/>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Programmes and Other Materials:</w:t>
            </w:r>
          </w:p>
          <w:p w:rsidR="00C8320F" w:rsidRPr="001B39A5" w:rsidRDefault="00C8320F" w:rsidP="004559ED">
            <w:pPr>
              <w:rPr>
                <w:rFonts w:asciiTheme="minorHAnsi" w:hAnsiTheme="minorHAnsi"/>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735"/>
              <w:gridCol w:w="2179"/>
              <w:gridCol w:w="1559"/>
              <w:gridCol w:w="1467"/>
              <w:gridCol w:w="1735"/>
            </w:tblGrid>
            <w:tr w:rsidR="0083316D" w:rsidRPr="001B39A5" w:rsidTr="00EE548F">
              <w:trPr>
                <w:trHeight w:val="77"/>
                <w:jc w:val="center"/>
              </w:trPr>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Pupil</w:t>
                  </w:r>
                </w:p>
              </w:tc>
              <w:tc>
                <w:tcPr>
                  <w:tcW w:w="2179"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Teacher</w:t>
                  </w:r>
                </w:p>
              </w:tc>
              <w:tc>
                <w:tcPr>
                  <w:tcW w:w="1559" w:type="dxa"/>
                  <w:shd w:val="clear" w:color="auto" w:fill="F2F2F2" w:themeFill="background1" w:themeFillShade="F2"/>
                  <w:vAlign w:val="center"/>
                </w:tcPr>
                <w:p w:rsidR="004559ED" w:rsidRPr="001B39A5" w:rsidRDefault="00EE548F" w:rsidP="00DC4AAB">
                  <w:pPr>
                    <w:jc w:val="center"/>
                    <w:rPr>
                      <w:rFonts w:asciiTheme="minorHAnsi" w:hAnsiTheme="minorHAnsi"/>
                      <w:b/>
                      <w:sz w:val="22"/>
                      <w:szCs w:val="22"/>
                    </w:rPr>
                  </w:pPr>
                  <w:r>
                    <w:rPr>
                      <w:rFonts w:asciiTheme="minorHAnsi" w:hAnsiTheme="minorHAnsi"/>
                      <w:b/>
                      <w:sz w:val="22"/>
                      <w:szCs w:val="22"/>
                    </w:rPr>
                    <w:t>Audio / Visual</w:t>
                  </w:r>
                </w:p>
              </w:tc>
              <w:tc>
                <w:tcPr>
                  <w:tcW w:w="1467"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Posters</w:t>
                  </w:r>
                </w:p>
              </w:tc>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Media &amp; ICT</w:t>
                  </w:r>
                </w:p>
              </w:tc>
            </w:tr>
            <w:tr w:rsidR="0083316D" w:rsidRPr="001B39A5" w:rsidTr="00EE548F">
              <w:trPr>
                <w:trHeight w:val="1798"/>
                <w:jc w:val="center"/>
              </w:trPr>
              <w:tc>
                <w:tcPr>
                  <w:tcW w:w="1735" w:type="dxa"/>
                  <w:shd w:val="clear" w:color="auto" w:fill="auto"/>
                </w:tcPr>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E93D6C" w:rsidP="00DC4AAB">
                  <w:pPr>
                    <w:jc w:val="center"/>
                    <w:rPr>
                      <w:rFonts w:asciiTheme="minorHAnsi" w:hAnsiTheme="minorHAnsi"/>
                      <w:sz w:val="22"/>
                      <w:szCs w:val="22"/>
                    </w:rPr>
                  </w:pPr>
                  <w:r>
                    <w:rPr>
                      <w:rFonts w:asciiTheme="minorHAnsi" w:hAnsiTheme="minorHAnsi"/>
                      <w:sz w:val="22"/>
                      <w:szCs w:val="22"/>
                    </w:rPr>
                    <w:t>Relevant worksheets etc</w:t>
                  </w: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tc>
              <w:tc>
                <w:tcPr>
                  <w:tcW w:w="217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RSE Manuals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Walk Tall</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Stay Safe</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Bi Follain</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Making the Links</w:t>
                  </w:r>
                </w:p>
              </w:tc>
              <w:tc>
                <w:tcPr>
                  <w:tcW w:w="155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Busy Bodies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Food Dudes</w:t>
                  </w:r>
                </w:p>
              </w:tc>
              <w:tc>
                <w:tcPr>
                  <w:tcW w:w="1467"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Various posters throughout the school</w:t>
                  </w:r>
                </w:p>
              </w:tc>
              <w:tc>
                <w:tcPr>
                  <w:tcW w:w="1735" w:type="dxa"/>
                  <w:shd w:val="clear" w:color="auto" w:fill="auto"/>
                </w:tcPr>
                <w:p w:rsidR="004559ED" w:rsidRPr="001B39A5" w:rsidRDefault="004559ED" w:rsidP="00DC4AAB">
                  <w:pPr>
                    <w:jc w:val="center"/>
                    <w:rPr>
                      <w:rFonts w:asciiTheme="minorHAnsi" w:hAnsiTheme="minorHAnsi"/>
                      <w:sz w:val="22"/>
                      <w:szCs w:val="22"/>
                    </w:rPr>
                  </w:pPr>
                </w:p>
              </w:tc>
            </w:tr>
          </w:tbl>
          <w:p w:rsidR="00C8320F" w:rsidRPr="001B39A5" w:rsidRDefault="00C8320F">
            <w:pPr>
              <w:ind w:left="1320"/>
              <w:rPr>
                <w:rFonts w:asciiTheme="minorHAnsi" w:hAnsiTheme="minorHAnsi"/>
                <w:bCs/>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Guest Speakers:</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When a guest speaker addresses the children in SPHE, the class teacher will remain in the classroom </w:t>
            </w:r>
            <w:r w:rsidR="000A11C9" w:rsidRPr="001B39A5">
              <w:rPr>
                <w:rFonts w:asciiTheme="minorHAnsi" w:hAnsiTheme="minorHAnsi"/>
                <w:bCs/>
                <w:sz w:val="22"/>
                <w:szCs w:val="22"/>
              </w:rPr>
              <w:t xml:space="preserve">(as per Circular 22/2010) </w:t>
            </w:r>
            <w:r w:rsidRPr="001B39A5">
              <w:rPr>
                <w:rFonts w:asciiTheme="minorHAnsi" w:hAnsiTheme="minorHAnsi"/>
                <w:bCs/>
                <w:sz w:val="22"/>
                <w:szCs w:val="22"/>
              </w:rPr>
              <w:t xml:space="preserve">and make the speaker </w:t>
            </w:r>
            <w:r w:rsidR="002A17BB">
              <w:rPr>
                <w:rFonts w:asciiTheme="minorHAnsi" w:hAnsiTheme="minorHAnsi"/>
                <w:bCs/>
                <w:sz w:val="22"/>
                <w:szCs w:val="22"/>
              </w:rPr>
              <w:t xml:space="preserve">has the relevant Garda Vettting, is </w:t>
            </w:r>
            <w:r w:rsidRPr="001B39A5">
              <w:rPr>
                <w:rFonts w:asciiTheme="minorHAnsi" w:hAnsiTheme="minorHAnsi"/>
                <w:bCs/>
                <w:sz w:val="22"/>
                <w:szCs w:val="22"/>
              </w:rPr>
              <w:t>aware of this school plan and attached policies.</w:t>
            </w:r>
          </w:p>
          <w:p w:rsidR="00C8320F" w:rsidRPr="001B39A5" w:rsidRDefault="00C8320F" w:rsidP="004559ED">
            <w:pPr>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Individual Teachers’ Planning and Reporting:</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This plan in SPHE and the curriculum documents will inform and guide teachers in their long and short term planning in SPHE.  Each teacher will keep a Cuntas Míosúil and this will inform our </w:t>
            </w:r>
            <w:r w:rsidR="006F148E" w:rsidRPr="001B39A5">
              <w:rPr>
                <w:rFonts w:asciiTheme="minorHAnsi" w:hAnsiTheme="minorHAnsi"/>
                <w:bCs/>
                <w:sz w:val="22"/>
                <w:szCs w:val="22"/>
              </w:rPr>
              <w:t xml:space="preserve">progress and </w:t>
            </w:r>
            <w:r w:rsidRPr="001B39A5">
              <w:rPr>
                <w:rFonts w:asciiTheme="minorHAnsi" w:hAnsiTheme="minorHAnsi"/>
                <w:bCs/>
                <w:sz w:val="22"/>
                <w:szCs w:val="22"/>
              </w:rPr>
              <w:t>needs when evaluating and reviewing our progress in SPHE.</w:t>
            </w:r>
          </w:p>
          <w:p w:rsidR="00C8320F" w:rsidRPr="001B39A5" w:rsidRDefault="00C8320F">
            <w:pPr>
              <w:ind w:left="900"/>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Staff Development:</w:t>
            </w:r>
          </w:p>
          <w:p w:rsidR="00C8320F" w:rsidRPr="001B39A5" w:rsidRDefault="00FB72E9" w:rsidP="00FB72E9">
            <w:pPr>
              <w:ind w:left="720"/>
              <w:rPr>
                <w:rFonts w:asciiTheme="minorHAnsi" w:hAnsiTheme="minorHAnsi"/>
                <w:bCs/>
                <w:sz w:val="22"/>
                <w:szCs w:val="22"/>
              </w:rPr>
            </w:pPr>
            <w:r w:rsidRPr="001B39A5">
              <w:rPr>
                <w:rFonts w:asciiTheme="minorHAnsi" w:hAnsiTheme="minorHAnsi"/>
                <w:bCs/>
                <w:sz w:val="22"/>
                <w:szCs w:val="22"/>
              </w:rPr>
              <w:t>T</w:t>
            </w:r>
            <w:r w:rsidR="00B85237" w:rsidRPr="001B39A5">
              <w:rPr>
                <w:rFonts w:asciiTheme="minorHAnsi" w:hAnsiTheme="minorHAnsi"/>
                <w:bCs/>
                <w:sz w:val="22"/>
                <w:szCs w:val="22"/>
              </w:rPr>
              <w:t xml:space="preserve">raining opportunities will include </w:t>
            </w:r>
            <w:r w:rsidRPr="001B39A5">
              <w:rPr>
                <w:rFonts w:asciiTheme="minorHAnsi" w:hAnsiTheme="minorHAnsi"/>
                <w:bCs/>
                <w:sz w:val="22"/>
                <w:szCs w:val="22"/>
              </w:rPr>
              <w:t>the following areas and this training wi</w:t>
            </w:r>
            <w:r w:rsidR="008A2B26" w:rsidRPr="001B39A5">
              <w:rPr>
                <w:rFonts w:asciiTheme="minorHAnsi" w:hAnsiTheme="minorHAnsi"/>
                <w:bCs/>
                <w:sz w:val="22"/>
                <w:szCs w:val="22"/>
              </w:rPr>
              <w:t>ll support an effective implementation of the SPHE programme:</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Child Abuse Prevention Programme/ Stay Safe </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training in the Substance Misuse programme /Walk Tall</w:t>
            </w:r>
          </w:p>
          <w:p w:rsidR="008A2B26" w:rsidRPr="001B39A5" w:rsidRDefault="008A2B26" w:rsidP="00B85237">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Relationships and Sexuality </w:t>
            </w:r>
            <w:r w:rsidR="006F148E" w:rsidRPr="001B39A5">
              <w:rPr>
                <w:rFonts w:asciiTheme="minorHAnsi" w:hAnsiTheme="minorHAnsi"/>
                <w:i/>
                <w:sz w:val="22"/>
                <w:szCs w:val="22"/>
              </w:rPr>
              <w:t xml:space="preserve">Education </w:t>
            </w:r>
            <w:r w:rsidRPr="001B39A5">
              <w:rPr>
                <w:rFonts w:asciiTheme="minorHAnsi" w:hAnsiTheme="minorHAnsi"/>
                <w:i/>
                <w:sz w:val="22"/>
                <w:szCs w:val="22"/>
              </w:rPr>
              <w:t xml:space="preserve">programme /R.S.E. </w:t>
            </w:r>
          </w:p>
          <w:p w:rsidR="000B6B1A" w:rsidRPr="001B39A5" w:rsidRDefault="00B85237" w:rsidP="0083316D">
            <w:pPr>
              <w:numPr>
                <w:ilvl w:val="0"/>
                <w:numId w:val="34"/>
              </w:numPr>
              <w:jc w:val="both"/>
              <w:rPr>
                <w:rFonts w:asciiTheme="minorHAnsi" w:hAnsiTheme="minorHAnsi"/>
                <w:i/>
                <w:sz w:val="22"/>
                <w:szCs w:val="22"/>
              </w:rPr>
            </w:pPr>
            <w:r w:rsidRPr="001B39A5">
              <w:rPr>
                <w:rFonts w:asciiTheme="minorHAnsi" w:hAnsiTheme="minorHAnsi"/>
                <w:i/>
                <w:sz w:val="22"/>
                <w:szCs w:val="22"/>
              </w:rPr>
              <w:t>P</w:t>
            </w:r>
            <w:r w:rsidR="00EE548F">
              <w:rPr>
                <w:rFonts w:asciiTheme="minorHAnsi" w:hAnsiTheme="minorHAnsi"/>
                <w:i/>
                <w:sz w:val="22"/>
                <w:szCs w:val="22"/>
              </w:rPr>
              <w:t>DST</w:t>
            </w:r>
            <w:r w:rsidRPr="001B39A5">
              <w:rPr>
                <w:rFonts w:asciiTheme="minorHAnsi" w:hAnsiTheme="minorHAnsi"/>
                <w:i/>
                <w:sz w:val="22"/>
                <w:szCs w:val="22"/>
              </w:rPr>
              <w:t xml:space="preserve"> Advisor</w:t>
            </w:r>
            <w:r w:rsidR="000B6B1A" w:rsidRPr="001B39A5">
              <w:rPr>
                <w:rFonts w:asciiTheme="minorHAnsi" w:hAnsiTheme="minorHAnsi"/>
                <w:i/>
                <w:sz w:val="22"/>
                <w:szCs w:val="22"/>
              </w:rPr>
              <w:t xml:space="preserve"> support and modelling of lessons</w:t>
            </w:r>
          </w:p>
          <w:p w:rsidR="008A2B26" w:rsidRPr="001B39A5" w:rsidRDefault="008A2B26" w:rsidP="0083316D">
            <w:pPr>
              <w:numPr>
                <w:ilvl w:val="0"/>
                <w:numId w:val="34"/>
              </w:numPr>
              <w:rPr>
                <w:rFonts w:asciiTheme="minorHAnsi" w:hAnsiTheme="minorHAnsi"/>
                <w:bCs/>
                <w:i/>
                <w:sz w:val="22"/>
                <w:szCs w:val="22"/>
              </w:rPr>
            </w:pPr>
            <w:r w:rsidRPr="001B39A5">
              <w:rPr>
                <w:rFonts w:asciiTheme="minorHAnsi" w:hAnsiTheme="minorHAnsi"/>
                <w:bCs/>
                <w:i/>
                <w:sz w:val="22"/>
                <w:szCs w:val="22"/>
              </w:rPr>
              <w:t>other</w:t>
            </w:r>
          </w:p>
          <w:p w:rsidR="008A2B26" w:rsidRPr="001B39A5" w:rsidRDefault="006C2431" w:rsidP="008A2B26">
            <w:pPr>
              <w:ind w:left="720"/>
              <w:rPr>
                <w:rFonts w:asciiTheme="minorHAnsi" w:hAnsiTheme="minorHAnsi"/>
                <w:bCs/>
                <w:sz w:val="22"/>
                <w:szCs w:val="22"/>
              </w:rPr>
            </w:pPr>
            <w:r w:rsidRPr="001B39A5">
              <w:rPr>
                <w:rFonts w:asciiTheme="minorHAnsi" w:hAnsiTheme="minorHAnsi"/>
                <w:bCs/>
                <w:sz w:val="22"/>
                <w:szCs w:val="22"/>
              </w:rPr>
              <w:t xml:space="preserve">Teachers are encouraged to attend SPHE related courses and will share information/skills acquired at these courses with other members of staff during staff meetings.  </w:t>
            </w:r>
          </w:p>
          <w:p w:rsidR="00C8320F" w:rsidRPr="001B39A5" w:rsidRDefault="00C8320F" w:rsidP="006C2431">
            <w:pPr>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Parental Involvement:</w:t>
            </w:r>
          </w:p>
          <w:p w:rsidR="00C8320F" w:rsidRPr="001B39A5" w:rsidRDefault="006C2431" w:rsidP="006C2431">
            <w:pPr>
              <w:ind w:left="720"/>
              <w:rPr>
                <w:rFonts w:asciiTheme="minorHAnsi" w:hAnsiTheme="minorHAnsi"/>
                <w:bCs/>
                <w:sz w:val="22"/>
                <w:szCs w:val="22"/>
              </w:rPr>
            </w:pPr>
            <w:r w:rsidRPr="001B39A5">
              <w:rPr>
                <w:rFonts w:asciiTheme="minorHAnsi" w:hAnsiTheme="minorHAnsi"/>
                <w:bCs/>
                <w:sz w:val="22"/>
                <w:szCs w:val="22"/>
              </w:rPr>
              <w:t>Parental involvement i</w:t>
            </w:r>
            <w:r w:rsidR="00D60810">
              <w:rPr>
                <w:rFonts w:asciiTheme="minorHAnsi" w:hAnsiTheme="minorHAnsi"/>
                <w:bCs/>
                <w:sz w:val="22"/>
                <w:szCs w:val="22"/>
              </w:rPr>
              <w:t>s considered an integral part of</w:t>
            </w:r>
            <w:r w:rsidRPr="001B39A5">
              <w:rPr>
                <w:rFonts w:asciiTheme="minorHAnsi" w:hAnsiTheme="minorHAnsi"/>
                <w:bCs/>
                <w:sz w:val="22"/>
                <w:szCs w:val="22"/>
              </w:rPr>
              <w:t xml:space="preserve"> effe</w:t>
            </w:r>
            <w:r w:rsidR="002A17BB">
              <w:rPr>
                <w:rFonts w:asciiTheme="minorHAnsi" w:hAnsiTheme="minorHAnsi"/>
                <w:bCs/>
                <w:sz w:val="22"/>
                <w:szCs w:val="22"/>
              </w:rPr>
              <w:t>ctively implementing SPHE as Darrara</w:t>
            </w:r>
            <w:r w:rsidRPr="001B39A5">
              <w:rPr>
                <w:rFonts w:asciiTheme="minorHAnsi" w:hAnsiTheme="minorHAnsi"/>
                <w:bCs/>
                <w:sz w:val="22"/>
                <w:szCs w:val="22"/>
              </w:rPr>
              <w:t xml:space="preserve"> NS believe that SPHE is a shared responsibilty.  This plan and the curriculum documents are available for parents to inform </w:t>
            </w:r>
            <w:r w:rsidR="002A17BB">
              <w:rPr>
                <w:rFonts w:asciiTheme="minorHAnsi" w:hAnsiTheme="minorHAnsi"/>
                <w:bCs/>
                <w:sz w:val="22"/>
                <w:szCs w:val="22"/>
              </w:rPr>
              <w:t xml:space="preserve">them of the programme for SPHE. </w:t>
            </w:r>
            <w:r w:rsidRPr="001B39A5">
              <w:rPr>
                <w:rFonts w:asciiTheme="minorHAnsi" w:hAnsiTheme="minorHAnsi"/>
                <w:bCs/>
                <w:sz w:val="22"/>
                <w:szCs w:val="22"/>
              </w:rPr>
              <w:t xml:space="preserve"> </w:t>
            </w:r>
          </w:p>
          <w:p w:rsidR="00C8320F" w:rsidRPr="001B39A5" w:rsidRDefault="00C8320F">
            <w:pPr>
              <w:ind w:left="900"/>
              <w:rPr>
                <w:rFonts w:asciiTheme="minorHAnsi" w:hAnsiTheme="minorHAnsi"/>
                <w:bCs/>
                <w:sz w:val="22"/>
                <w:szCs w:val="22"/>
              </w:rPr>
            </w:pPr>
          </w:p>
          <w:p w:rsidR="00C8320F" w:rsidRPr="001B39A5" w:rsidRDefault="00C8320F" w:rsidP="009568C3">
            <w:pPr>
              <w:numPr>
                <w:ilvl w:val="0"/>
                <w:numId w:val="39"/>
              </w:numPr>
              <w:rPr>
                <w:rFonts w:asciiTheme="minorHAnsi" w:hAnsiTheme="minorHAnsi"/>
                <w:b/>
                <w:i/>
                <w:iCs/>
                <w:sz w:val="22"/>
                <w:szCs w:val="22"/>
              </w:rPr>
            </w:pPr>
            <w:r w:rsidRPr="001B39A5">
              <w:rPr>
                <w:rFonts w:asciiTheme="minorHAnsi" w:hAnsiTheme="minorHAnsi"/>
                <w:b/>
                <w:i/>
                <w:iCs/>
                <w:sz w:val="22"/>
                <w:szCs w:val="22"/>
              </w:rPr>
              <w:t>Community Links:</w:t>
            </w:r>
          </w:p>
          <w:p w:rsidR="006C2431" w:rsidRDefault="002A17BB" w:rsidP="00EE548F">
            <w:pPr>
              <w:ind w:left="720"/>
              <w:rPr>
                <w:rFonts w:asciiTheme="minorHAnsi" w:hAnsiTheme="minorHAnsi"/>
                <w:bCs/>
                <w:sz w:val="22"/>
                <w:szCs w:val="22"/>
              </w:rPr>
            </w:pPr>
            <w:r>
              <w:rPr>
                <w:rFonts w:asciiTheme="minorHAnsi" w:hAnsiTheme="minorHAnsi"/>
                <w:bCs/>
                <w:sz w:val="22"/>
                <w:szCs w:val="22"/>
              </w:rPr>
              <w:t>Darrara</w:t>
            </w:r>
            <w:r w:rsidR="006C2431" w:rsidRPr="001B39A5">
              <w:rPr>
                <w:rFonts w:asciiTheme="minorHAnsi" w:hAnsiTheme="minorHAnsi"/>
                <w:bCs/>
                <w:sz w:val="22"/>
                <w:szCs w:val="22"/>
              </w:rPr>
              <w:t xml:space="preserve"> NS believe that the local community has a very important role to play in supporting the programme in SPHE and endeavour to liasise with the members such as the Dental Hygienist, </w:t>
            </w:r>
            <w:r w:rsidR="00D60810">
              <w:rPr>
                <w:rFonts w:asciiTheme="minorHAnsi" w:hAnsiTheme="minorHAnsi"/>
                <w:bCs/>
                <w:sz w:val="22"/>
                <w:szCs w:val="22"/>
              </w:rPr>
              <w:t xml:space="preserve">Public </w:t>
            </w:r>
            <w:r w:rsidR="006C2431" w:rsidRPr="001B39A5">
              <w:rPr>
                <w:rFonts w:asciiTheme="minorHAnsi" w:hAnsiTheme="minorHAnsi"/>
                <w:bCs/>
                <w:sz w:val="22"/>
                <w:szCs w:val="22"/>
              </w:rPr>
              <w:t xml:space="preserve">Health Nurse, Fireman, </w:t>
            </w:r>
            <w:r w:rsidR="00D60810">
              <w:rPr>
                <w:rFonts w:asciiTheme="minorHAnsi" w:hAnsiTheme="minorHAnsi"/>
                <w:bCs/>
                <w:sz w:val="22"/>
                <w:szCs w:val="22"/>
              </w:rPr>
              <w:t xml:space="preserve">Coast guard, </w:t>
            </w:r>
            <w:r>
              <w:rPr>
                <w:rFonts w:asciiTheme="minorHAnsi" w:hAnsiTheme="minorHAnsi"/>
                <w:bCs/>
                <w:sz w:val="22"/>
                <w:szCs w:val="22"/>
              </w:rPr>
              <w:t>Community Garda, Vet</w:t>
            </w:r>
            <w:r w:rsidR="006C2431" w:rsidRPr="001B39A5">
              <w:rPr>
                <w:rFonts w:asciiTheme="minorHAnsi" w:hAnsiTheme="minorHAnsi"/>
                <w:bCs/>
                <w:sz w:val="22"/>
                <w:szCs w:val="22"/>
              </w:rPr>
              <w:t xml:space="preserve"> etc.</w:t>
            </w:r>
          </w:p>
          <w:p w:rsidR="00EE548F" w:rsidRDefault="00EE548F" w:rsidP="00EE548F">
            <w:pPr>
              <w:ind w:left="720"/>
              <w:rPr>
                <w:rFonts w:asciiTheme="minorHAnsi" w:hAnsiTheme="minorHAnsi"/>
                <w:bCs/>
                <w:sz w:val="22"/>
                <w:szCs w:val="22"/>
              </w:rPr>
            </w:pPr>
          </w:p>
          <w:p w:rsidR="00EE548F" w:rsidRDefault="00EE548F" w:rsidP="00EE548F">
            <w:pPr>
              <w:ind w:left="720"/>
              <w:rPr>
                <w:rFonts w:asciiTheme="minorHAnsi" w:hAnsiTheme="minorHAnsi"/>
                <w:bCs/>
                <w:sz w:val="22"/>
                <w:szCs w:val="22"/>
              </w:rPr>
            </w:pPr>
          </w:p>
          <w:p w:rsidR="006C2431" w:rsidRPr="001B39A5" w:rsidRDefault="006C2431">
            <w:pPr>
              <w:rPr>
                <w:rFonts w:asciiTheme="minorHAnsi" w:hAnsiTheme="minorHAnsi"/>
                <w:sz w:val="22"/>
                <w:szCs w:val="22"/>
                <w:lang w:val="en-IE"/>
              </w:rPr>
            </w:pPr>
          </w:p>
        </w:tc>
      </w:tr>
      <w:tr w:rsidR="00C8320F" w:rsidRPr="001B39A5" w:rsidTr="00C44458">
        <w:trPr>
          <w:trHeight w:val="769"/>
          <w:jc w:val="center"/>
        </w:trPr>
        <w:tc>
          <w:tcPr>
            <w:tcW w:w="9923"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Success Criteria</w:t>
            </w:r>
          </w:p>
          <w:p w:rsidR="00C8320F" w:rsidRPr="001B39A5" w:rsidRDefault="000E573C" w:rsidP="000E573C">
            <w:pPr>
              <w:ind w:left="720"/>
              <w:rPr>
                <w:rFonts w:asciiTheme="minorHAnsi" w:hAnsiTheme="minorHAnsi"/>
                <w:sz w:val="22"/>
                <w:szCs w:val="22"/>
                <w:lang w:val="en-US"/>
              </w:rPr>
            </w:pPr>
            <w:r w:rsidRPr="001B39A5">
              <w:rPr>
                <w:rFonts w:asciiTheme="minorHAnsi" w:hAnsi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C8320F" w:rsidRPr="001B39A5" w:rsidRDefault="00C8320F">
            <w:pPr>
              <w:ind w:left="432"/>
              <w:rPr>
                <w:rFonts w:asciiTheme="minorHAnsi" w:hAnsiTheme="minorHAnsi"/>
                <w:sz w:val="22"/>
                <w:szCs w:val="22"/>
                <w:lang w:val="en-US"/>
              </w:rPr>
            </w:pPr>
          </w:p>
          <w:p w:rsidR="00C8320F" w:rsidRPr="001B39A5" w:rsidRDefault="00C8320F">
            <w:pPr>
              <w:ind w:left="432"/>
              <w:rPr>
                <w:rFonts w:asciiTheme="minorHAnsi" w:hAnsiTheme="minorHAnsi"/>
                <w:sz w:val="22"/>
                <w:szCs w:val="22"/>
                <w:lang w:val="en-US"/>
              </w:rPr>
            </w:pPr>
          </w:p>
        </w:tc>
      </w:tr>
      <w:tr w:rsidR="00C8320F" w:rsidRPr="001B39A5" w:rsidTr="00C44458">
        <w:trPr>
          <w:trHeight w:val="1921"/>
          <w:jc w:val="center"/>
        </w:trPr>
        <w:tc>
          <w:tcPr>
            <w:tcW w:w="9923"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Implementation</w:t>
            </w:r>
          </w:p>
          <w:p w:rsidR="00C8320F" w:rsidRPr="001B39A5" w:rsidRDefault="00C8320F">
            <w:pPr>
              <w:ind w:left="432"/>
              <w:rPr>
                <w:rFonts w:asciiTheme="minorHAnsi" w:hAnsiTheme="minorHAnsi"/>
                <w:sz w:val="22"/>
                <w:szCs w:val="22"/>
              </w:rPr>
            </w:pPr>
          </w:p>
          <w:p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rsidR="00C8320F" w:rsidRPr="001B39A5" w:rsidRDefault="002A17BB">
            <w:pPr>
              <w:ind w:left="720"/>
              <w:rPr>
                <w:rFonts w:asciiTheme="minorHAnsi" w:hAnsiTheme="minorHAnsi"/>
                <w:sz w:val="22"/>
                <w:szCs w:val="22"/>
                <w:lang w:val="en-US"/>
              </w:rPr>
            </w:pPr>
            <w:r>
              <w:rPr>
                <w:rFonts w:asciiTheme="minorHAnsi" w:hAnsiTheme="minorHAnsi"/>
                <w:bCs/>
                <w:iCs/>
                <w:sz w:val="22"/>
                <w:szCs w:val="22"/>
              </w:rPr>
              <w:t>Darrrara</w:t>
            </w:r>
            <w:r w:rsidR="000E573C" w:rsidRPr="001B39A5">
              <w:rPr>
                <w:rFonts w:asciiTheme="minorHAnsi" w:hAnsiTheme="minorHAnsi"/>
                <w:bCs/>
                <w:iCs/>
                <w:sz w:val="22"/>
                <w:szCs w:val="22"/>
              </w:rPr>
              <w:t xml:space="preserve"> NS believes that the school community must be involved to successfully implement SPHE.  Therefore the teaching staff will implement this plan with the support of the Board of Management, Parents and the Local Community.</w:t>
            </w:r>
          </w:p>
          <w:p w:rsidR="00C8320F" w:rsidRPr="001B39A5" w:rsidRDefault="00C8320F">
            <w:pPr>
              <w:ind w:left="720"/>
              <w:rPr>
                <w:rFonts w:asciiTheme="minorHAnsi" w:hAnsiTheme="minorHAnsi"/>
                <w:sz w:val="22"/>
                <w:szCs w:val="22"/>
                <w:lang w:val="en-US"/>
              </w:rPr>
            </w:pPr>
          </w:p>
          <w:p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rsidR="00C8320F" w:rsidRPr="001B39A5" w:rsidRDefault="000E573C" w:rsidP="000E573C">
            <w:pPr>
              <w:ind w:left="720"/>
              <w:rPr>
                <w:rFonts w:asciiTheme="minorHAnsi" w:hAnsiTheme="minorHAnsi"/>
                <w:bCs/>
                <w:sz w:val="22"/>
                <w:szCs w:val="22"/>
                <w:lang w:val="en-US"/>
              </w:rPr>
            </w:pPr>
            <w:r w:rsidRPr="001B39A5">
              <w:rPr>
                <w:rFonts w:asciiTheme="minorHAnsi" w:hAnsiTheme="minorHAnsi"/>
                <w:bCs/>
                <w:sz w:val="22"/>
                <w:szCs w:val="22"/>
                <w:lang w:val="en-US"/>
              </w:rPr>
              <w:t>The plan wil</w:t>
            </w:r>
            <w:r w:rsidR="002A17BB">
              <w:rPr>
                <w:rFonts w:asciiTheme="minorHAnsi" w:hAnsiTheme="minorHAnsi"/>
                <w:bCs/>
                <w:sz w:val="22"/>
                <w:szCs w:val="22"/>
                <w:lang w:val="en-US"/>
              </w:rPr>
              <w:t>l be implemented from September 2017. (The updated Stay Safe programme will be implemented in the final term for this school year – 2016/2017)</w:t>
            </w:r>
          </w:p>
          <w:p w:rsidR="00C8320F" w:rsidRPr="001B39A5" w:rsidRDefault="00C8320F">
            <w:pPr>
              <w:ind w:left="720"/>
              <w:rPr>
                <w:rFonts w:asciiTheme="minorHAnsi" w:hAnsiTheme="minorHAnsi"/>
                <w:sz w:val="22"/>
                <w:szCs w:val="22"/>
                <w:lang w:val="en-US"/>
              </w:rPr>
            </w:pPr>
          </w:p>
          <w:p w:rsidR="00C8320F" w:rsidRPr="001B39A5" w:rsidRDefault="00C8320F">
            <w:pPr>
              <w:ind w:left="432"/>
              <w:rPr>
                <w:rFonts w:asciiTheme="minorHAnsi" w:hAnsiTheme="minorHAnsi"/>
                <w:sz w:val="22"/>
                <w:szCs w:val="22"/>
              </w:rPr>
            </w:pPr>
          </w:p>
        </w:tc>
      </w:tr>
      <w:tr w:rsidR="00C8320F" w:rsidRPr="001B39A5" w:rsidTr="00C44458">
        <w:trPr>
          <w:trHeight w:val="809"/>
          <w:jc w:val="center"/>
        </w:trPr>
        <w:tc>
          <w:tcPr>
            <w:tcW w:w="9923"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Review</w:t>
            </w:r>
          </w:p>
          <w:p w:rsidR="00C8320F" w:rsidRPr="001B39A5" w:rsidRDefault="00C8320F">
            <w:pPr>
              <w:rPr>
                <w:rFonts w:asciiTheme="minorHAnsi" w:hAnsiTheme="minorHAnsi"/>
                <w:sz w:val="22"/>
                <w:szCs w:val="22"/>
              </w:rPr>
            </w:pPr>
          </w:p>
          <w:p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It will be necessary to review this plan on a regular basis to ensure optimum implementation of the SPHE curriculum in the school.</w:t>
            </w:r>
            <w:r w:rsidR="002A17BB">
              <w:rPr>
                <w:rFonts w:asciiTheme="minorHAnsi" w:hAnsiTheme="minorHAnsi"/>
                <w:bCs/>
                <w:sz w:val="22"/>
                <w:szCs w:val="22"/>
              </w:rPr>
              <w:t xml:space="preserve">  The principal (Bláthnaid Breslin)</w:t>
            </w:r>
            <w:r w:rsidR="00511C3C" w:rsidRPr="001B39A5">
              <w:rPr>
                <w:rFonts w:asciiTheme="minorHAnsi" w:hAnsiTheme="minorHAnsi"/>
                <w:bCs/>
                <w:sz w:val="22"/>
                <w:szCs w:val="22"/>
              </w:rPr>
              <w:t xml:space="preserve"> is responsible for co-ordinating this review.</w:t>
            </w:r>
          </w:p>
          <w:p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Those involved in the review will include:</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Teachers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Pupils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Parents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Post holders/plan co-ordinator</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BoM/DES/Others</w:t>
            </w:r>
          </w:p>
          <w:p w:rsidR="00C8320F" w:rsidRPr="001B39A5" w:rsidRDefault="00C8320F" w:rsidP="00511C3C">
            <w:pPr>
              <w:rPr>
                <w:rFonts w:asciiTheme="minorHAnsi" w:hAnsiTheme="minorHAnsi"/>
                <w:sz w:val="22"/>
                <w:szCs w:val="22"/>
                <w:lang w:val="en-US"/>
              </w:rPr>
            </w:pPr>
          </w:p>
          <w:p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rsidR="00C8320F" w:rsidRPr="001B39A5" w:rsidRDefault="00511C3C" w:rsidP="00511C3C">
            <w:pPr>
              <w:ind w:left="720"/>
              <w:rPr>
                <w:rFonts w:asciiTheme="minorHAnsi" w:hAnsiTheme="minorHAnsi"/>
                <w:bCs/>
                <w:sz w:val="22"/>
                <w:szCs w:val="22"/>
                <w:lang w:val="en-US"/>
              </w:rPr>
            </w:pPr>
            <w:r w:rsidRPr="001B39A5">
              <w:rPr>
                <w:rFonts w:asciiTheme="minorHAnsi" w:hAnsiTheme="minorHAnsi"/>
                <w:bCs/>
                <w:sz w:val="22"/>
                <w:szCs w:val="22"/>
                <w:lang w:val="en-US"/>
              </w:rPr>
              <w:t xml:space="preserve">This plan </w:t>
            </w:r>
            <w:r w:rsidR="002A17BB">
              <w:rPr>
                <w:rFonts w:asciiTheme="minorHAnsi" w:hAnsiTheme="minorHAnsi"/>
                <w:bCs/>
                <w:sz w:val="22"/>
                <w:szCs w:val="22"/>
                <w:lang w:val="en-US"/>
              </w:rPr>
              <w:t>will be reviewed in June 2019.</w:t>
            </w:r>
          </w:p>
          <w:p w:rsidR="00C8320F" w:rsidRPr="001B39A5" w:rsidRDefault="00C8320F">
            <w:pPr>
              <w:ind w:left="720"/>
              <w:rPr>
                <w:rFonts w:asciiTheme="minorHAnsi" w:hAnsiTheme="minorHAnsi"/>
                <w:sz w:val="22"/>
                <w:szCs w:val="22"/>
                <w:lang w:val="en-US"/>
              </w:rPr>
            </w:pPr>
          </w:p>
          <w:p w:rsidR="00C8320F" w:rsidRPr="001B39A5" w:rsidRDefault="00C8320F" w:rsidP="00D60810">
            <w:pPr>
              <w:rPr>
                <w:rFonts w:asciiTheme="minorHAnsi" w:hAnsiTheme="minorHAnsi"/>
                <w:sz w:val="22"/>
                <w:szCs w:val="22"/>
                <w:lang w:val="en-US"/>
              </w:rPr>
            </w:pPr>
          </w:p>
          <w:p w:rsidR="00C8320F" w:rsidRPr="001B39A5" w:rsidRDefault="00C8320F">
            <w:pPr>
              <w:rPr>
                <w:rFonts w:asciiTheme="minorHAnsi" w:hAnsiTheme="minorHAnsi"/>
                <w:b/>
                <w:bCs/>
                <w:sz w:val="22"/>
                <w:szCs w:val="22"/>
              </w:rPr>
            </w:pPr>
          </w:p>
        </w:tc>
      </w:tr>
      <w:tr w:rsidR="00C8320F" w:rsidRPr="001B39A5" w:rsidTr="00C44458">
        <w:trPr>
          <w:trHeight w:val="1109"/>
          <w:jc w:val="center"/>
        </w:trPr>
        <w:tc>
          <w:tcPr>
            <w:tcW w:w="9923"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rPr>
                <w:rFonts w:asciiTheme="minorHAnsi" w:hAnsiTheme="minorHAnsi"/>
                <w:b/>
                <w:bCs/>
                <w:sz w:val="22"/>
                <w:szCs w:val="22"/>
              </w:rPr>
            </w:pPr>
          </w:p>
          <w:p w:rsidR="00C8320F" w:rsidRPr="001B39A5" w:rsidRDefault="00C8320F">
            <w:pPr>
              <w:numPr>
                <w:ilvl w:val="0"/>
                <w:numId w:val="1"/>
              </w:numPr>
              <w:rPr>
                <w:rFonts w:asciiTheme="minorHAnsi" w:hAnsiTheme="minorHAnsi"/>
                <w:b/>
                <w:bCs/>
                <w:sz w:val="22"/>
                <w:szCs w:val="22"/>
              </w:rPr>
            </w:pPr>
            <w:r w:rsidRPr="001B39A5">
              <w:rPr>
                <w:rFonts w:asciiTheme="minorHAnsi" w:hAnsiTheme="minorHAnsi"/>
                <w:b/>
                <w:bCs/>
                <w:sz w:val="22"/>
                <w:szCs w:val="22"/>
              </w:rPr>
              <w:t>Ratification and Communication</w:t>
            </w:r>
          </w:p>
          <w:p w:rsidR="00C8320F" w:rsidRDefault="00D60810" w:rsidP="00511C3C">
            <w:pPr>
              <w:ind w:left="720"/>
              <w:rPr>
                <w:rFonts w:asciiTheme="minorHAnsi" w:hAnsiTheme="minorHAnsi"/>
                <w:bCs/>
                <w:sz w:val="22"/>
                <w:szCs w:val="22"/>
              </w:rPr>
            </w:pPr>
            <w:r>
              <w:rPr>
                <w:rFonts w:asciiTheme="minorHAnsi" w:hAnsiTheme="minorHAnsi"/>
                <w:bCs/>
                <w:sz w:val="22"/>
                <w:szCs w:val="22"/>
              </w:rPr>
              <w:t>The Board of Management of Darrara</w:t>
            </w:r>
            <w:r w:rsidR="00511C3C" w:rsidRPr="001B39A5">
              <w:rPr>
                <w:rFonts w:asciiTheme="minorHAnsi" w:hAnsiTheme="minorHAnsi"/>
                <w:bCs/>
                <w:sz w:val="22"/>
                <w:szCs w:val="22"/>
              </w:rPr>
              <w:t xml:space="preserve"> NS ratified this plan on (state date).</w:t>
            </w:r>
          </w:p>
          <w:p w:rsidR="00EE548F" w:rsidRDefault="00EE548F" w:rsidP="00511C3C">
            <w:pPr>
              <w:ind w:left="720"/>
              <w:rPr>
                <w:rFonts w:asciiTheme="minorHAnsi" w:hAnsiTheme="minorHAnsi"/>
                <w:bCs/>
                <w:sz w:val="22"/>
                <w:szCs w:val="22"/>
              </w:rPr>
            </w:pPr>
          </w:p>
          <w:p w:rsidR="00EE548F" w:rsidRDefault="00EE548F" w:rsidP="00511C3C">
            <w:pPr>
              <w:ind w:left="720"/>
              <w:rPr>
                <w:rFonts w:asciiTheme="minorHAnsi" w:hAnsiTheme="minorHAnsi"/>
                <w:bCs/>
                <w:sz w:val="22"/>
                <w:szCs w:val="22"/>
              </w:rPr>
            </w:pPr>
            <w:r>
              <w:rPr>
                <w:rFonts w:asciiTheme="minorHAnsi" w:hAnsiTheme="minorHAnsi"/>
                <w:bCs/>
                <w:sz w:val="22"/>
                <w:szCs w:val="22"/>
              </w:rPr>
              <w:t>Signed _________________________</w:t>
            </w:r>
          </w:p>
          <w:p w:rsidR="00EE548F" w:rsidRPr="001B39A5" w:rsidRDefault="00EE548F" w:rsidP="00511C3C">
            <w:pPr>
              <w:ind w:left="720"/>
              <w:rPr>
                <w:rFonts w:asciiTheme="minorHAnsi" w:hAnsiTheme="minorHAnsi"/>
                <w:bCs/>
                <w:sz w:val="22"/>
                <w:szCs w:val="22"/>
              </w:rPr>
            </w:pPr>
            <w:r>
              <w:rPr>
                <w:rFonts w:asciiTheme="minorHAnsi" w:hAnsiTheme="minorHAnsi"/>
                <w:bCs/>
                <w:sz w:val="22"/>
                <w:szCs w:val="22"/>
              </w:rPr>
              <w:t>Date ___________________________</w:t>
            </w:r>
          </w:p>
          <w:p w:rsidR="00511C3C" w:rsidRPr="001B39A5" w:rsidRDefault="00511C3C" w:rsidP="00511C3C">
            <w:pPr>
              <w:ind w:left="720"/>
              <w:rPr>
                <w:rFonts w:asciiTheme="minorHAnsi" w:hAnsiTheme="minorHAnsi"/>
                <w:bCs/>
                <w:sz w:val="22"/>
                <w:szCs w:val="22"/>
              </w:rPr>
            </w:pPr>
            <w:r w:rsidRPr="001B39A5">
              <w:rPr>
                <w:rFonts w:asciiTheme="minorHAnsi" w:hAnsiTheme="minorHAnsi"/>
                <w:bCs/>
                <w:sz w:val="22"/>
                <w:szCs w:val="22"/>
              </w:rPr>
              <w:t>This plan is available to view at the school by the parents</w:t>
            </w:r>
            <w:r w:rsidR="0083316D" w:rsidRPr="001B39A5">
              <w:rPr>
                <w:rFonts w:asciiTheme="minorHAnsi" w:hAnsiTheme="minorHAnsi"/>
                <w:bCs/>
                <w:sz w:val="22"/>
                <w:szCs w:val="22"/>
              </w:rPr>
              <w:t xml:space="preserve"> on request</w:t>
            </w:r>
            <w:r w:rsidRPr="001B39A5">
              <w:rPr>
                <w:rFonts w:asciiTheme="minorHAnsi" w:hAnsiTheme="minorHAnsi"/>
                <w:bCs/>
                <w:sz w:val="22"/>
                <w:szCs w:val="22"/>
              </w:rPr>
              <w:t>.</w:t>
            </w:r>
            <w:r w:rsidR="0083316D" w:rsidRPr="001B39A5">
              <w:rPr>
                <w:rFonts w:asciiTheme="minorHAnsi" w:hAnsiTheme="minorHAnsi"/>
                <w:bCs/>
                <w:sz w:val="22"/>
                <w:szCs w:val="22"/>
              </w:rPr>
              <w:t xml:space="preserve"> </w:t>
            </w:r>
          </w:p>
          <w:p w:rsidR="00C8320F" w:rsidRPr="001B39A5" w:rsidRDefault="00C8320F">
            <w:pPr>
              <w:ind w:left="360"/>
              <w:rPr>
                <w:rFonts w:asciiTheme="minorHAnsi" w:hAnsiTheme="minorHAnsi"/>
                <w:sz w:val="22"/>
                <w:szCs w:val="22"/>
                <w:lang w:val="en-US"/>
              </w:rPr>
            </w:pPr>
          </w:p>
          <w:p w:rsidR="00C8320F" w:rsidRPr="001B39A5" w:rsidRDefault="00C8320F">
            <w:pPr>
              <w:ind w:left="360"/>
              <w:rPr>
                <w:rFonts w:asciiTheme="minorHAnsi" w:hAnsiTheme="minorHAnsi"/>
                <w:sz w:val="22"/>
                <w:szCs w:val="22"/>
                <w:lang w:val="en-US"/>
              </w:rPr>
            </w:pPr>
          </w:p>
          <w:p w:rsidR="00C8320F" w:rsidRPr="001B39A5" w:rsidRDefault="00C8320F">
            <w:pPr>
              <w:rPr>
                <w:rFonts w:asciiTheme="minorHAnsi" w:hAnsiTheme="minorHAnsi"/>
                <w:b/>
                <w:bCs/>
                <w:sz w:val="22"/>
                <w:szCs w:val="22"/>
                <w:lang w:val="en-US"/>
              </w:rPr>
            </w:pPr>
          </w:p>
        </w:tc>
      </w:tr>
    </w:tbl>
    <w:p w:rsidR="00C8320F" w:rsidRPr="001B39A5" w:rsidRDefault="00C8320F" w:rsidP="002A17BB">
      <w:pPr>
        <w:ind w:right="-81"/>
        <w:rPr>
          <w:rFonts w:asciiTheme="minorHAnsi" w:hAnsiTheme="minorHAnsi"/>
          <w:sz w:val="22"/>
          <w:szCs w:val="22"/>
          <w:lang w:val="fr-FR"/>
        </w:rPr>
      </w:pPr>
    </w:p>
    <w:sectPr w:rsidR="00C8320F" w:rsidRPr="001B39A5">
      <w:pgSz w:w="11907" w:h="16840"/>
      <w:pgMar w:top="1134" w:right="1134" w:bottom="53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53" w:rsidRDefault="00092953">
      <w:r>
        <w:separator/>
      </w:r>
    </w:p>
  </w:endnote>
  <w:endnote w:type="continuationSeparator" w:id="0">
    <w:p w:rsidR="00092953" w:rsidRDefault="0009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20F" w:rsidRDefault="00C8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B84">
      <w:rPr>
        <w:rStyle w:val="PageNumber"/>
      </w:rPr>
      <w:t>8</w:t>
    </w:r>
    <w:r>
      <w:rPr>
        <w:rStyle w:val="PageNumber"/>
      </w:rPr>
      <w:fldChar w:fldCharType="end"/>
    </w:r>
  </w:p>
  <w:p w:rsidR="00C8320F" w:rsidRDefault="00C8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53" w:rsidRDefault="00092953">
      <w:r>
        <w:separator/>
      </w:r>
    </w:p>
  </w:footnote>
  <w:footnote w:type="continuationSeparator" w:id="0">
    <w:p w:rsidR="00092953" w:rsidRDefault="0009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rPr>
        <w:b/>
        <w:bCs/>
        <w:sz w:val="20"/>
      </w:rPr>
    </w:pPr>
  </w:p>
  <w:p w:rsidR="00C8320F" w:rsidRDefault="00C83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7"/>
      </v:shape>
    </w:pict>
  </w:numPicBullet>
  <w:abstractNum w:abstractNumId="0" w15:restartNumberingAfterBreak="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6E707D"/>
    <w:multiLevelType w:val="multilevel"/>
    <w:tmpl w:val="0A3C1150"/>
    <w:lvl w:ilvl="0">
      <w:start w:val="1"/>
      <w:numFmt w:val="bullet"/>
      <w:lvlText w:val=""/>
      <w:lvlJc w:val="left"/>
      <w:pPr>
        <w:tabs>
          <w:tab w:val="num" w:pos="1620"/>
        </w:tabs>
        <w:ind w:left="1620" w:hanging="360"/>
      </w:pPr>
      <w:rPr>
        <w:rFonts w:ascii="Wingdings" w:hAnsi="Wingdings" w:hint="default"/>
      </w:rPr>
    </w:lvl>
    <w:lvl w:ilvl="1">
      <w:start w:val="1"/>
      <w:numFmt w:val="bullet"/>
      <w:lvlText w:val=""/>
      <w:lvlPicBulletId w:val="0"/>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9822B7"/>
    <w:multiLevelType w:val="hybridMultilevel"/>
    <w:tmpl w:val="10F04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2353A1"/>
    <w:multiLevelType w:val="hybridMultilevel"/>
    <w:tmpl w:val="BC301EE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7" w15:restartNumberingAfterBreak="0">
    <w:nsid w:val="09E72466"/>
    <w:multiLevelType w:val="hybridMultilevel"/>
    <w:tmpl w:val="49BAE7EE"/>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07CD7"/>
    <w:multiLevelType w:val="hybridMultilevel"/>
    <w:tmpl w:val="09A6A5E6"/>
    <w:lvl w:ilvl="0" w:tplc="F0FA53B0">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2" w15:restartNumberingAfterBreak="0">
    <w:nsid w:val="129F1F18"/>
    <w:multiLevelType w:val="multilevel"/>
    <w:tmpl w:val="A91AC3AC"/>
    <w:lvl w:ilvl="0">
      <w:start w:val="1"/>
      <w:numFmt w:val="decimal"/>
      <w:lvlText w:val="%1."/>
      <w:lvlJc w:val="left"/>
      <w:pPr>
        <w:tabs>
          <w:tab w:val="num" w:pos="1680"/>
        </w:tabs>
        <w:ind w:left="1680" w:hanging="360"/>
      </w:pPr>
      <w:rPr>
        <w:rFonts w:hint="default"/>
      </w:rPr>
    </w:lvl>
    <w:lvl w:ilvl="1">
      <w:start w:val="1"/>
      <w:numFmt w:val="bullet"/>
      <w:lvlText w:val=""/>
      <w:lvlPicBulletId w:val="0"/>
      <w:lvlJc w:val="left"/>
      <w:pPr>
        <w:tabs>
          <w:tab w:val="num" w:pos="2400"/>
        </w:tabs>
        <w:ind w:left="2400" w:hanging="360"/>
      </w:pPr>
      <w:rPr>
        <w:rFonts w:ascii="Symbol" w:hAnsi="Symbo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13EE3E64"/>
    <w:multiLevelType w:val="hybridMultilevel"/>
    <w:tmpl w:val="A91AC3AC"/>
    <w:lvl w:ilvl="0" w:tplc="0409000F">
      <w:start w:val="1"/>
      <w:numFmt w:val="decimal"/>
      <w:lvlText w:val="%1."/>
      <w:lvlJc w:val="left"/>
      <w:pPr>
        <w:tabs>
          <w:tab w:val="num" w:pos="1680"/>
        </w:tabs>
        <w:ind w:left="1680" w:hanging="360"/>
      </w:pPr>
      <w:rPr>
        <w:rFonts w:hint="default"/>
      </w:rPr>
    </w:lvl>
    <w:lvl w:ilvl="1" w:tplc="04090007">
      <w:start w:val="1"/>
      <w:numFmt w:val="bullet"/>
      <w:lvlText w:val=""/>
      <w:lvlPicBulletId w:val="0"/>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4" w15:restartNumberingAfterBreak="0">
    <w:nsid w:val="200337E2"/>
    <w:multiLevelType w:val="multilevel"/>
    <w:tmpl w:val="CF1AD2E8"/>
    <w:lvl w:ilvl="0">
      <w:start w:val="1"/>
      <w:numFmt w:val="lowerLetter"/>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AC1922"/>
    <w:multiLevelType w:val="hybridMultilevel"/>
    <w:tmpl w:val="D8E2D9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7" w15:restartNumberingAfterBreak="0">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B9762E"/>
    <w:multiLevelType w:val="hybridMultilevel"/>
    <w:tmpl w:val="18B66D82"/>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20"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4A5529F"/>
    <w:multiLevelType w:val="hybridMultilevel"/>
    <w:tmpl w:val="95988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3" w15:restartNumberingAfterBreak="0">
    <w:nsid w:val="3A145171"/>
    <w:multiLevelType w:val="hybridMultilevel"/>
    <w:tmpl w:val="682E39D6"/>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4" w15:restartNumberingAfterBreak="0">
    <w:nsid w:val="40617FFB"/>
    <w:multiLevelType w:val="hybridMultilevel"/>
    <w:tmpl w:val="484637A6"/>
    <w:lvl w:ilvl="0" w:tplc="F3C0D72C">
      <w:start w:val="1"/>
      <w:numFmt w:val="decimal"/>
      <w:lvlText w:val="%1."/>
      <w:lvlJc w:val="left"/>
      <w:pPr>
        <w:ind w:left="1980" w:hanging="360"/>
      </w:pPr>
      <w:rPr>
        <w:rFonts w:hint="default"/>
      </w:r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25" w15:restartNumberingAfterBreak="0">
    <w:nsid w:val="427C44CE"/>
    <w:multiLevelType w:val="hybridMultilevel"/>
    <w:tmpl w:val="0A3C1150"/>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8" w15:restartNumberingAfterBreak="0">
    <w:nsid w:val="5303509D"/>
    <w:multiLevelType w:val="multilevel"/>
    <w:tmpl w:val="D8E2D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0B075B"/>
    <w:multiLevelType w:val="hybridMultilevel"/>
    <w:tmpl w:val="AB22DDA4"/>
    <w:lvl w:ilvl="0" w:tplc="04090009">
      <w:start w:val="1"/>
      <w:numFmt w:val="bullet"/>
      <w:lvlText w:val=""/>
      <w:lvlJc w:val="left"/>
      <w:pPr>
        <w:tabs>
          <w:tab w:val="num" w:pos="1440"/>
        </w:tabs>
        <w:ind w:left="144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776C81"/>
    <w:multiLevelType w:val="hybridMultilevel"/>
    <w:tmpl w:val="A8928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4" w15:restartNumberingAfterBreak="0">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5" w15:restartNumberingAfterBreak="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7"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B2F29"/>
    <w:multiLevelType w:val="hybridMultilevel"/>
    <w:tmpl w:val="E5BC1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37"/>
  </w:num>
  <w:num w:numId="6">
    <w:abstractNumId w:val="36"/>
  </w:num>
  <w:num w:numId="7">
    <w:abstractNumId w:val="27"/>
  </w:num>
  <w:num w:numId="8">
    <w:abstractNumId w:val="22"/>
  </w:num>
  <w:num w:numId="9">
    <w:abstractNumId w:val="34"/>
  </w:num>
  <w:num w:numId="10">
    <w:abstractNumId w:val="25"/>
  </w:num>
  <w:num w:numId="11">
    <w:abstractNumId w:val="32"/>
  </w:num>
  <w:num w:numId="12">
    <w:abstractNumId w:val="1"/>
  </w:num>
  <w:num w:numId="13">
    <w:abstractNumId w:val="26"/>
  </w:num>
  <w:num w:numId="14">
    <w:abstractNumId w:val="18"/>
  </w:num>
  <w:num w:numId="15">
    <w:abstractNumId w:val="13"/>
  </w:num>
  <w:num w:numId="16">
    <w:abstractNumId w:val="12"/>
  </w:num>
  <w:num w:numId="17">
    <w:abstractNumId w:val="15"/>
  </w:num>
  <w:num w:numId="18">
    <w:abstractNumId w:val="28"/>
  </w:num>
  <w:num w:numId="19">
    <w:abstractNumId w:val="31"/>
  </w:num>
  <w:num w:numId="20">
    <w:abstractNumId w:val="14"/>
  </w:num>
  <w:num w:numId="21">
    <w:abstractNumId w:val="7"/>
  </w:num>
  <w:num w:numId="22">
    <w:abstractNumId w:val="19"/>
  </w:num>
  <w:num w:numId="23">
    <w:abstractNumId w:val="11"/>
  </w:num>
  <w:num w:numId="24">
    <w:abstractNumId w:val="0"/>
  </w:num>
  <w:num w:numId="25">
    <w:abstractNumId w:val="9"/>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6"/>
  </w:num>
  <w:num w:numId="31">
    <w:abstractNumId w:val="20"/>
  </w:num>
  <w:num w:numId="32">
    <w:abstractNumId w:val="16"/>
  </w:num>
  <w:num w:numId="33">
    <w:abstractNumId w:val="10"/>
  </w:num>
  <w:num w:numId="34">
    <w:abstractNumId w:val="33"/>
  </w:num>
  <w:num w:numId="35">
    <w:abstractNumId w:val="23"/>
  </w:num>
  <w:num w:numId="36">
    <w:abstractNumId w:val="38"/>
  </w:num>
  <w:num w:numId="37">
    <w:abstractNumId w:val="17"/>
  </w:num>
  <w:num w:numId="38">
    <w:abstractNumId w:val="24"/>
  </w:num>
  <w:num w:numId="3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19"/>
    <w:rsid w:val="0003161D"/>
    <w:rsid w:val="00052D84"/>
    <w:rsid w:val="00083727"/>
    <w:rsid w:val="00092953"/>
    <w:rsid w:val="000A11C9"/>
    <w:rsid w:val="000B6B1A"/>
    <w:rsid w:val="000E573C"/>
    <w:rsid w:val="000E7B0F"/>
    <w:rsid w:val="000F05A3"/>
    <w:rsid w:val="00160058"/>
    <w:rsid w:val="001B39A5"/>
    <w:rsid w:val="00204123"/>
    <w:rsid w:val="002A17BB"/>
    <w:rsid w:val="002D1595"/>
    <w:rsid w:val="002D2FB6"/>
    <w:rsid w:val="003B3042"/>
    <w:rsid w:val="00425FF9"/>
    <w:rsid w:val="00426766"/>
    <w:rsid w:val="00443552"/>
    <w:rsid w:val="00443C72"/>
    <w:rsid w:val="004559ED"/>
    <w:rsid w:val="004F5ACF"/>
    <w:rsid w:val="00511C3C"/>
    <w:rsid w:val="0051400D"/>
    <w:rsid w:val="00572F19"/>
    <w:rsid w:val="005834CA"/>
    <w:rsid w:val="005B40D2"/>
    <w:rsid w:val="005B4335"/>
    <w:rsid w:val="005D4D68"/>
    <w:rsid w:val="005F073E"/>
    <w:rsid w:val="00666979"/>
    <w:rsid w:val="0068156F"/>
    <w:rsid w:val="006C2431"/>
    <w:rsid w:val="006F148E"/>
    <w:rsid w:val="006F3EF7"/>
    <w:rsid w:val="0075717A"/>
    <w:rsid w:val="00774398"/>
    <w:rsid w:val="007A14FE"/>
    <w:rsid w:val="008239C1"/>
    <w:rsid w:val="0083316D"/>
    <w:rsid w:val="008A2B26"/>
    <w:rsid w:val="008F555B"/>
    <w:rsid w:val="0092423A"/>
    <w:rsid w:val="00933694"/>
    <w:rsid w:val="009568C3"/>
    <w:rsid w:val="009D2B08"/>
    <w:rsid w:val="00A32425"/>
    <w:rsid w:val="00A738D4"/>
    <w:rsid w:val="00A87578"/>
    <w:rsid w:val="00AB3AF0"/>
    <w:rsid w:val="00B01187"/>
    <w:rsid w:val="00B85237"/>
    <w:rsid w:val="00BA7CCB"/>
    <w:rsid w:val="00BE6257"/>
    <w:rsid w:val="00C42EFC"/>
    <w:rsid w:val="00C44458"/>
    <w:rsid w:val="00C8320F"/>
    <w:rsid w:val="00C9316A"/>
    <w:rsid w:val="00CB3707"/>
    <w:rsid w:val="00D60810"/>
    <w:rsid w:val="00D62E39"/>
    <w:rsid w:val="00DC4AAB"/>
    <w:rsid w:val="00DC4B84"/>
    <w:rsid w:val="00E67496"/>
    <w:rsid w:val="00E93D6C"/>
    <w:rsid w:val="00EB0877"/>
    <w:rsid w:val="00EC32BB"/>
    <w:rsid w:val="00EE548F"/>
    <w:rsid w:val="00F16B56"/>
    <w:rsid w:val="00F47022"/>
    <w:rsid w:val="00FB72E9"/>
    <w:rsid w:val="00FD6CC2"/>
    <w:rsid w:val="00FE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73A67"/>
  <w15:chartTrackingRefBased/>
  <w15:docId w15:val="{706AF5E6-E940-429A-BB54-31EF44D4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39C1"/>
    <w:rPr>
      <w:noProof/>
      <w:sz w:val="24"/>
      <w:szCs w:val="24"/>
      <w:lang w:val="en-GB" w:eastAsia="en-US"/>
    </w:rPr>
  </w:style>
  <w:style w:type="paragraph" w:styleId="ListParagraph">
    <w:name w:val="List Paragraph"/>
    <w:basedOn w:val="Normal"/>
    <w:uiPriority w:val="34"/>
    <w:qFormat/>
    <w:rsid w:val="0095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90656">
      <w:bodyDiv w:val="1"/>
      <w:marLeft w:val="0"/>
      <w:marRight w:val="0"/>
      <w:marTop w:val="0"/>
      <w:marBottom w:val="0"/>
      <w:divBdr>
        <w:top w:val="none" w:sz="0" w:space="0" w:color="auto"/>
        <w:left w:val="none" w:sz="0" w:space="0" w:color="auto"/>
        <w:bottom w:val="none" w:sz="0" w:space="0" w:color="auto"/>
        <w:right w:val="none" w:sz="0" w:space="0" w:color="auto"/>
      </w:divBdr>
      <w:divsChild>
        <w:div w:id="70683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11754</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subject/>
  <dc:creator>Mairéad O'Shea</dc:creator>
  <cp:keywords/>
  <dc:description/>
  <cp:lastModifiedBy>Blathnaid Breslin</cp:lastModifiedBy>
  <cp:revision>5</cp:revision>
  <cp:lastPrinted>2002-06-04T11:43:00Z</cp:lastPrinted>
  <dcterms:created xsi:type="dcterms:W3CDTF">2017-03-13T19:08:00Z</dcterms:created>
  <dcterms:modified xsi:type="dcterms:W3CDTF">2017-04-24T20:15:00Z</dcterms:modified>
</cp:coreProperties>
</file>